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188D3" w14:textId="680F8ED3" w:rsidR="009F7A3B" w:rsidRPr="0052514D" w:rsidRDefault="009F7A3B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81653327"/>
      <w:bookmarkStart w:id="3" w:name="_Toc519094990"/>
      <w:bookmarkStart w:id="4" w:name="_Toc481570476"/>
      <w:bookmarkStart w:id="5" w:name="historyclause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E66EDC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C435B4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 w:rsidR="002C76FC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R4-241</w:t>
      </w:r>
      <w:r w:rsidR="001356CA">
        <w:rPr>
          <w:rFonts w:ascii="Arial" w:eastAsia="SimSun" w:hAnsi="Arial" w:cs="Arial"/>
          <w:b/>
          <w:sz w:val="24"/>
          <w:szCs w:val="24"/>
          <w:lang w:eastAsia="zh-CN"/>
        </w:rPr>
        <w:t>9636</w:t>
      </w:r>
    </w:p>
    <w:p w14:paraId="771AD553" w14:textId="3FCDF0B1" w:rsidR="009F7A3B" w:rsidRDefault="007D64DF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7D64DF">
        <w:rPr>
          <w:rFonts w:ascii="Arial" w:eastAsia="SimSun" w:hAnsi="Arial" w:cs="Arial"/>
          <w:b/>
          <w:sz w:val="24"/>
          <w:szCs w:val="24"/>
          <w:lang w:eastAsia="zh-CN"/>
        </w:rPr>
        <w:t>Orlando, US, 18th – 22nd November, 2024</w:t>
      </w:r>
    </w:p>
    <w:p w14:paraId="5A977B75" w14:textId="77777777" w:rsidR="001030C2" w:rsidRPr="0052514D" w:rsidRDefault="001030C2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0AD6145" w14:textId="001389AB" w:rsidR="00973C02" w:rsidRPr="00D72A58" w:rsidRDefault="00973C02" w:rsidP="00973C02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D385A">
        <w:rPr>
          <w:rFonts w:ascii="Arial" w:hAnsi="Arial" w:cs="Arial"/>
          <w:color w:val="000000" w:themeColor="text1"/>
          <w:sz w:val="22"/>
          <w:szCs w:val="22"/>
        </w:rPr>
        <w:t>6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20.2</w:t>
      </w: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096CB9F3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2315D6">
        <w:rPr>
          <w:rFonts w:ascii="Arial" w:hAnsi="Arial" w:cs="Arial"/>
          <w:b/>
          <w:sz w:val="22"/>
          <w:szCs w:val="22"/>
        </w:rPr>
        <w:t xml:space="preserve">On </w:t>
      </w:r>
      <w:r w:rsidR="005966E9">
        <w:rPr>
          <w:rFonts w:ascii="Arial" w:hAnsi="Arial" w:cs="Arial"/>
          <w:b/>
          <w:sz w:val="22"/>
          <w:szCs w:val="22"/>
        </w:rPr>
        <w:t>UE RF requirements for</w:t>
      </w:r>
      <w:r w:rsidR="002315D6">
        <w:rPr>
          <w:rFonts w:ascii="Arial" w:hAnsi="Arial" w:cs="Arial"/>
          <w:b/>
          <w:sz w:val="22"/>
          <w:szCs w:val="22"/>
        </w:rPr>
        <w:t xml:space="preserve"> </w:t>
      </w:r>
      <w:r w:rsidR="004A4150">
        <w:rPr>
          <w:rFonts w:ascii="Arial" w:hAnsi="Arial" w:cs="Arial"/>
          <w:b/>
          <w:sz w:val="22"/>
          <w:szCs w:val="22"/>
        </w:rPr>
        <w:t>band n28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7AB0976" w14:textId="5BE0CCE2" w:rsidR="001B4270" w:rsidRPr="001B4270" w:rsidRDefault="00B10BD1" w:rsidP="00D40431">
      <w:pPr>
        <w:rPr>
          <w:rFonts w:eastAsia="Times New Roman"/>
          <w:szCs w:val="24"/>
          <w:lang w:eastAsia="zh-CN"/>
        </w:rPr>
      </w:pPr>
      <w:r>
        <w:rPr>
          <w:color w:val="000000" w:themeColor="text1"/>
          <w:lang w:eastAsia="zh-CN"/>
        </w:rPr>
        <w:t>This is the last meeting planned for the WI</w:t>
      </w:r>
      <w:r w:rsidR="001B4270">
        <w:rPr>
          <w:color w:val="000000" w:themeColor="text1"/>
          <w:lang w:eastAsia="zh-CN"/>
        </w:rPr>
        <w:t xml:space="preserve"> on </w:t>
      </w:r>
      <w:r w:rsidR="00890D58">
        <w:rPr>
          <w:color w:val="000000" w:themeColor="text1"/>
          <w:lang w:eastAsia="zh-CN"/>
        </w:rPr>
        <w:t>introduc</w:t>
      </w:r>
      <w:r w:rsidR="001B4270">
        <w:rPr>
          <w:color w:val="000000" w:themeColor="text1"/>
          <w:lang w:eastAsia="zh-CN"/>
        </w:rPr>
        <w:t>ing</w:t>
      </w:r>
      <w:r w:rsidR="00890D58">
        <w:rPr>
          <w:color w:val="000000" w:themeColor="text1"/>
          <w:lang w:eastAsia="zh-CN"/>
        </w:rPr>
        <w:t xml:space="preserve"> PC2 and 40MHz CBW for band n28 </w:t>
      </w:r>
      <w:r w:rsidR="007A0DF8">
        <w:rPr>
          <w:color w:val="000000" w:themeColor="text1"/>
          <w:lang w:eastAsia="zh-CN"/>
        </w:rPr>
        <w:t>[1]</w:t>
      </w:r>
      <w:r>
        <w:rPr>
          <w:color w:val="000000" w:themeColor="text1"/>
          <w:lang w:eastAsia="zh-CN"/>
        </w:rPr>
        <w:t>.</w:t>
      </w:r>
      <w:r w:rsidR="007A0DF8">
        <w:rPr>
          <w:color w:val="000000" w:themeColor="text1"/>
          <w:lang w:eastAsia="zh-CN"/>
        </w:rPr>
        <w:t xml:space="preserve"> </w:t>
      </w:r>
      <w:r w:rsidR="004B171E">
        <w:rPr>
          <w:color w:val="000000" w:themeColor="text1"/>
          <w:lang w:eastAsia="zh-CN"/>
        </w:rPr>
        <w:t>Th</w:t>
      </w:r>
      <w:r w:rsidR="001B4270">
        <w:rPr>
          <w:color w:val="000000" w:themeColor="text1"/>
          <w:lang w:eastAsia="zh-CN"/>
        </w:rPr>
        <w:t>is paper continues to discuss the remaining open issues</w:t>
      </w:r>
      <w:r w:rsidR="00D40431">
        <w:rPr>
          <w:color w:val="000000" w:themeColor="text1"/>
          <w:lang w:eastAsia="zh-CN"/>
        </w:rPr>
        <w:t xml:space="preserve"> in the WF [2].</w:t>
      </w:r>
      <w:r w:rsidR="001B4270" w:rsidRPr="001B4270">
        <w:rPr>
          <w:color w:val="000000" w:themeColor="text1"/>
          <w:kern w:val="24"/>
          <w:szCs w:val="36"/>
          <w:lang w:eastAsia="zh-CN"/>
        </w:rPr>
        <w:t xml:space="preserve">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4D46E483" w14:textId="77777777" w:rsidR="00D40431" w:rsidRPr="00E97505" w:rsidRDefault="00D40431" w:rsidP="00D40431">
      <w:pPr>
        <w:spacing w:after="120"/>
        <w:rPr>
          <w:b/>
          <w:bCs/>
          <w:u w:val="single"/>
          <w:lang w:eastAsia="zh-CN"/>
        </w:rPr>
      </w:pPr>
      <w:r w:rsidRPr="00480051">
        <w:rPr>
          <w:rFonts w:hint="eastAsia"/>
          <w:b/>
          <w:bCs/>
          <w:u w:val="single"/>
          <w:lang w:eastAsia="zh-CN"/>
        </w:rPr>
        <w:t>Issue 1-2-</w:t>
      </w:r>
      <w:r>
        <w:rPr>
          <w:rFonts w:hint="eastAsia"/>
          <w:b/>
          <w:bCs/>
          <w:u w:val="single"/>
          <w:lang w:eastAsia="zh-CN"/>
        </w:rPr>
        <w:t>2</w:t>
      </w:r>
      <w:r w:rsidRPr="00480051">
        <w:rPr>
          <w:rFonts w:hint="eastAsia"/>
          <w:b/>
          <w:bCs/>
          <w:u w:val="single"/>
          <w:lang w:eastAsia="zh-CN"/>
        </w:rPr>
        <w:t xml:space="preserve"> </w:t>
      </w:r>
      <w:r w:rsidRPr="00480051">
        <w:rPr>
          <w:b/>
          <w:bCs/>
          <w:u w:val="single"/>
          <w:lang w:eastAsia="zh-CN"/>
        </w:rPr>
        <w:t>NS_18 A-MPR</w:t>
      </w:r>
      <w:r w:rsidRPr="00480051">
        <w:rPr>
          <w:rFonts w:hint="eastAsia"/>
          <w:b/>
          <w:bCs/>
          <w:u w:val="single"/>
          <w:lang w:eastAsia="zh-CN"/>
        </w:rPr>
        <w:t xml:space="preserve"> for PC2 for BW&lt;=40MHz</w:t>
      </w:r>
    </w:p>
    <w:p w14:paraId="6A705ADE" w14:textId="77777777" w:rsidR="00D40431" w:rsidRPr="000C442B" w:rsidRDefault="00D40431" w:rsidP="00D40431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Cs w:val="24"/>
          <w:lang w:eastAsia="zh-CN"/>
        </w:rPr>
      </w:pPr>
      <w:r w:rsidRPr="000C442B">
        <w:rPr>
          <w:rFonts w:hint="eastAsia"/>
          <w:szCs w:val="24"/>
          <w:lang w:eastAsia="zh-CN"/>
        </w:rPr>
        <w:t>Agree on the regions in Table 1 and 2.</w:t>
      </w:r>
    </w:p>
    <w:p w14:paraId="735AE850" w14:textId="77777777" w:rsidR="00D40431" w:rsidRPr="000C442B" w:rsidRDefault="00D40431" w:rsidP="00D40431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Cs w:val="24"/>
          <w:lang w:eastAsia="zh-CN"/>
        </w:rPr>
      </w:pPr>
      <w:r w:rsidRPr="000C442B">
        <w:rPr>
          <w:rFonts w:hint="eastAsia"/>
          <w:szCs w:val="24"/>
          <w:lang w:eastAsia="zh-CN"/>
        </w:rPr>
        <w:t xml:space="preserve">For A-MPR values in Table 3: </w:t>
      </w:r>
    </w:p>
    <w:p w14:paraId="018F33F6" w14:textId="77777777" w:rsidR="00D40431" w:rsidRPr="000C442B" w:rsidRDefault="00D40431" w:rsidP="00D4043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0C442B">
        <w:rPr>
          <w:rFonts w:hint="eastAsia"/>
          <w:lang w:eastAsia="zh-CN"/>
        </w:rPr>
        <w:t>Further check the A-MPR values for 2Tx</w:t>
      </w:r>
    </w:p>
    <w:p w14:paraId="6DC9113F" w14:textId="77777777" w:rsidR="00D40431" w:rsidRDefault="00D40431" w:rsidP="00D4043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0C442B">
        <w:rPr>
          <w:rFonts w:hint="eastAsia"/>
          <w:lang w:eastAsia="zh-CN"/>
        </w:rPr>
        <w:t>Yellow highlighted values will be further confirmed by measurements.</w:t>
      </w:r>
    </w:p>
    <w:p w14:paraId="55A79685" w14:textId="77777777" w:rsidR="00D40431" w:rsidRDefault="00D40431" w:rsidP="00D4043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>
        <w:rPr>
          <w:lang w:eastAsia="zh-CN"/>
        </w:rPr>
        <w:t>Values in [] are to be confirmed</w:t>
      </w:r>
    </w:p>
    <w:p w14:paraId="02F78B8C" w14:textId="77777777" w:rsidR="00D40431" w:rsidRDefault="00D40431" w:rsidP="00240278"/>
    <w:p w14:paraId="3C428D0F" w14:textId="2EF8C7C8" w:rsidR="00D40431" w:rsidRDefault="00D40431" w:rsidP="00240278">
      <w:r>
        <w:t>For the current NS_18 A-MPR requirements, the frequency range of UL transmission bandwidth configuration is limited to 703-733MHz. Hence, it’s unnecessary to expand the frequency range to 703-748 as described in the WF.</w:t>
      </w:r>
    </w:p>
    <w:p w14:paraId="19559301" w14:textId="6036B300" w:rsidR="002B4189" w:rsidRDefault="00E962E1" w:rsidP="00240278">
      <w:pPr>
        <w:rPr>
          <w:b/>
        </w:rPr>
      </w:pPr>
      <w:r w:rsidRPr="003607F3">
        <w:rPr>
          <w:b/>
        </w:rPr>
        <w:t xml:space="preserve">Proposal 1: </w:t>
      </w:r>
      <w:r w:rsidR="00EA0B5E">
        <w:rPr>
          <w:b/>
        </w:rPr>
        <w:t>For NS_18 A-MPR requirements, limit the frequency range of channel bandwidth to 703-743.04 MHz for BW=25/30/40MHz.</w:t>
      </w:r>
    </w:p>
    <w:p w14:paraId="46FF01A3" w14:textId="59ECA3AB" w:rsidR="00EA0B5E" w:rsidRPr="001C3592" w:rsidRDefault="00EA0B5E" w:rsidP="00240278">
      <w:r w:rsidRPr="001C3592">
        <w:t>More explicitly,</w:t>
      </w:r>
    </w:p>
    <w:p w14:paraId="1AE597CD" w14:textId="77777777" w:rsidR="00EA0B5E" w:rsidRPr="00951F0C" w:rsidRDefault="00EA0B5E" w:rsidP="00EA0B5E">
      <w:pPr>
        <w:jc w:val="center"/>
      </w:pPr>
      <w:r w:rsidRPr="00951F0C">
        <w:t xml:space="preserve">Table </w:t>
      </w:r>
      <w:r>
        <w:rPr>
          <w:rFonts w:hint="eastAsia"/>
          <w:lang w:eastAsia="zh-CN"/>
        </w:rPr>
        <w:t>1</w:t>
      </w:r>
      <w:r w:rsidRPr="00951F0C">
        <w:t xml:space="preserve">: </w:t>
      </w:r>
      <w:r w:rsidRPr="00751CB7">
        <w:t>PC3</w:t>
      </w:r>
      <w:r w:rsidRPr="00951F0C">
        <w:t xml:space="preserve"> region definition for 25MHz, 30MHz and 40MHz channel bandwidth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932"/>
      </w:tblGrid>
      <w:tr w:rsidR="00EA0B5E" w:rsidRPr="00A1115A" w14:paraId="4DBB38EB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FD45E6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lastRenderedPageBreak/>
              <w:t>Channel Bandwidth,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6F6BC3" w14:textId="77777777" w:rsidR="00EA0B5E" w:rsidRPr="00E670A6" w:rsidRDefault="00EA0B5E" w:rsidP="00385653">
            <w:pPr>
              <w:pStyle w:val="TAH"/>
              <w:rPr>
                <w:lang w:val="en-US" w:eastAsia="ko-KR"/>
              </w:rPr>
            </w:pPr>
            <w:r w:rsidRPr="00E670A6">
              <w:rPr>
                <w:lang w:val="en-US" w:eastAsia="ko-KR"/>
              </w:rPr>
              <w:t xml:space="preserve">Frequency range of </w:t>
            </w:r>
            <w:r>
              <w:rPr>
                <w:lang w:val="en-US" w:eastAsia="ko-KR"/>
              </w:rPr>
              <w:t>channel bandwidth</w:t>
            </w:r>
            <w:r w:rsidRPr="00E670A6">
              <w:rPr>
                <w:lang w:val="en-US" w:eastAsia="ko-KR"/>
              </w:rPr>
              <w:t>, MHz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DE32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AA1382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A-MPR</w:t>
            </w:r>
          </w:p>
        </w:tc>
      </w:tr>
      <w:tr w:rsidR="00EA0B5E" w:rsidRPr="00A1115A" w14:paraId="3D252FC2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36F48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0E3D1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876A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proofErr w:type="spellStart"/>
            <w:r w:rsidRPr="00A1115A">
              <w:rPr>
                <w:lang w:eastAsia="ko-KR"/>
              </w:rPr>
              <w:t>RB</w:t>
            </w:r>
            <w:r w:rsidRPr="00A1115A">
              <w:rPr>
                <w:vertAlign w:val="subscript"/>
                <w:lang w:eastAsia="ko-KR"/>
              </w:rPr>
              <w:t>start</w:t>
            </w:r>
            <w:proofErr w:type="spellEnd"/>
            <w:r w:rsidRPr="00A1115A">
              <w:rPr>
                <w:lang w:eastAsia="ko-KR"/>
              </w:rPr>
              <w:t>*12*SCS</w:t>
            </w:r>
          </w:p>
          <w:p w14:paraId="7797DA13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12AD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</w:t>
            </w:r>
          </w:p>
          <w:p w14:paraId="73572F6A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2FB07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</w:p>
        </w:tc>
      </w:tr>
      <w:tr w:rsidR="00EA0B5E" w:rsidRPr="00A1115A" w14:paraId="7EAA3816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A5F4D3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E2A34" w14:textId="2809BEE2" w:rsidR="00EA0B5E" w:rsidRPr="0038712B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val="fi-FI" w:eastAsia="ja-JP"/>
              </w:rPr>
            </w:pPr>
            <w:r w:rsidRPr="00EA0B5E">
              <w:rPr>
                <w:rFonts w:eastAsia="MS PGothic"/>
                <w:kern w:val="24"/>
                <w:highlight w:val="yellow"/>
                <w:lang w:eastAsia="ja-JP"/>
              </w:rPr>
              <w:t>703~7</w:t>
            </w:r>
            <w:r w:rsidRPr="00EA0B5E">
              <w:rPr>
                <w:rFonts w:eastAsia="MS PGothic"/>
                <w:kern w:val="24"/>
                <w:highlight w:val="yellow"/>
                <w:lang w:val="fi-FI" w:eastAsia="ja-JP"/>
              </w:rPr>
              <w:t>43</w:t>
            </w:r>
            <w:r>
              <w:rPr>
                <w:rFonts w:eastAsia="MS PGothic"/>
                <w:kern w:val="24"/>
                <w:highlight w:val="yellow"/>
                <w:lang w:val="fi-FI" w:eastAsia="ja-JP"/>
              </w:rPr>
              <w:t>.04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E7C8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&gt;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A3CC" w14:textId="77777777" w:rsidR="00EA0B5E" w:rsidRPr="00E670A6" w:rsidRDefault="00EA0B5E" w:rsidP="00385653">
            <w:pPr>
              <w:pStyle w:val="TAC"/>
              <w:rPr>
                <w:kern w:val="24"/>
                <w:szCs w:val="18"/>
                <w:lang w:val="en-US" w:eastAsia="fr-FR"/>
              </w:rPr>
            </w:pPr>
            <w:r w:rsidRPr="00E670A6">
              <w:rPr>
                <w:rFonts w:hint="eastAsia"/>
                <w:kern w:val="24"/>
                <w:lang w:val="en-US" w:eastAsia="fr-FR"/>
              </w:rPr>
              <w:t>≥</w:t>
            </w:r>
            <w:proofErr w:type="gramStart"/>
            <w:r w:rsidRPr="00E670A6">
              <w:rPr>
                <w:kern w:val="24"/>
                <w:lang w:val="en-US" w:eastAsia="fr-FR"/>
              </w:rPr>
              <w:t>Max(</w:t>
            </w:r>
            <w:proofErr w:type="gramEnd"/>
            <w:r w:rsidRPr="00E670A6">
              <w:rPr>
                <w:kern w:val="24"/>
                <w:lang w:val="en-US" w:eastAsia="fr-FR"/>
              </w:rPr>
              <w:t>0, 12*SCS*N</w:t>
            </w:r>
            <w:r w:rsidRPr="00E670A6">
              <w:rPr>
                <w:kern w:val="24"/>
                <w:position w:val="-5"/>
                <w:vertAlign w:val="subscript"/>
                <w:lang w:val="en-US" w:eastAsia="fr-FR"/>
              </w:rPr>
              <w:t xml:space="preserve">RB </w:t>
            </w:r>
            <w:r w:rsidRPr="00E670A6">
              <w:rPr>
                <w:kern w:val="24"/>
                <w:lang w:val="en-US" w:eastAsia="fr-FR"/>
              </w:rPr>
              <w:t xml:space="preserve">– 1.8 – </w:t>
            </w:r>
            <w:r w:rsidRPr="00E670A6">
              <w:rPr>
                <w:lang w:val="en-US"/>
              </w:rPr>
              <w:t xml:space="preserve"> </w:t>
            </w:r>
            <w:proofErr w:type="spellStart"/>
            <w:r w:rsidRPr="00E670A6">
              <w:rPr>
                <w:kern w:val="24"/>
                <w:lang w:val="en-US" w:eastAsia="fr-FR"/>
              </w:rPr>
              <w:t>RBstart</w:t>
            </w:r>
            <w:proofErr w:type="spellEnd"/>
            <w:r w:rsidRPr="00E670A6">
              <w:rPr>
                <w:kern w:val="24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8F2B" w14:textId="77777777" w:rsidR="00EA0B5E" w:rsidRPr="00A1115A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EA0B5E" w:rsidRPr="00A1115A" w14:paraId="013E0C03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36B188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458CE4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E28A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E8F" w14:textId="77777777" w:rsidR="00EA0B5E" w:rsidRPr="00A1115A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968" w14:textId="77777777" w:rsidR="00EA0B5E" w:rsidRPr="00A1115A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A4</w:t>
            </w:r>
          </w:p>
        </w:tc>
      </w:tr>
      <w:tr w:rsidR="00EA0B5E" w:rsidRPr="00A1115A" w14:paraId="42EF7728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8F87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0FFA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B845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0FB9" w14:textId="77777777" w:rsidR="00EA0B5E" w:rsidRPr="00A1115A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122E" w14:textId="77777777" w:rsidR="00EA0B5E" w:rsidRPr="00A1115A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A5</w:t>
            </w:r>
          </w:p>
        </w:tc>
      </w:tr>
      <w:tr w:rsidR="00EA0B5E" w:rsidRPr="00A1115A" w14:paraId="023B90BD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BB0A87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8FC471" w14:textId="49CD4299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 w:rsidRPr="00EA0B5E">
              <w:rPr>
                <w:rFonts w:eastAsia="MS PGothic"/>
                <w:kern w:val="24"/>
                <w:highlight w:val="yellow"/>
                <w:lang w:eastAsia="ja-JP"/>
              </w:rPr>
              <w:t>703~7</w:t>
            </w:r>
            <w:r w:rsidRPr="00EA0B5E">
              <w:rPr>
                <w:rFonts w:eastAsia="MS PGothic"/>
                <w:kern w:val="24"/>
                <w:highlight w:val="yellow"/>
                <w:lang w:val="fi-FI" w:eastAsia="ja-JP"/>
              </w:rPr>
              <w:t>43</w:t>
            </w:r>
            <w:r>
              <w:rPr>
                <w:rFonts w:eastAsia="MS PGothic"/>
                <w:kern w:val="24"/>
                <w:highlight w:val="yellow"/>
                <w:lang w:val="fi-FI" w:eastAsia="ja-JP"/>
              </w:rPr>
              <w:t>.04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165D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&gt;</w:t>
            </w:r>
            <w:r w:rsidRPr="00A1115A">
              <w:t>(</w:t>
            </w: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DC88" w14:textId="77777777" w:rsidR="00EA0B5E" w:rsidRPr="00E670A6" w:rsidRDefault="00EA0B5E" w:rsidP="00385653">
            <w:pPr>
              <w:pStyle w:val="TAC"/>
              <w:rPr>
                <w:kern w:val="24"/>
                <w:szCs w:val="18"/>
                <w:lang w:val="en-US" w:eastAsia="fr-FR"/>
              </w:rPr>
            </w:pPr>
            <w:r w:rsidRPr="00E670A6">
              <w:rPr>
                <w:kern w:val="24"/>
                <w:szCs w:val="18"/>
                <w:lang w:val="en-US" w:eastAsia="fr-FR"/>
              </w:rPr>
              <w:t>≥</w:t>
            </w:r>
            <w:proofErr w:type="gramStart"/>
            <w:r w:rsidRPr="00E670A6">
              <w:rPr>
                <w:kern w:val="24"/>
                <w:szCs w:val="18"/>
                <w:lang w:val="en-US" w:eastAsia="fr-FR"/>
              </w:rPr>
              <w:t>Max(</w:t>
            </w:r>
            <w:proofErr w:type="gramEnd"/>
            <w:r w:rsidRPr="00E670A6">
              <w:rPr>
                <w:kern w:val="24"/>
                <w:szCs w:val="18"/>
                <w:lang w:val="en-US" w:eastAsia="fr-FR"/>
              </w:rPr>
              <w:t>0, 12*SCS*N</w:t>
            </w:r>
            <w:r w:rsidRPr="00E670A6">
              <w:rPr>
                <w:kern w:val="24"/>
                <w:position w:val="-5"/>
                <w:szCs w:val="18"/>
                <w:vertAlign w:val="subscript"/>
                <w:lang w:val="en-US" w:eastAsia="fr-FR"/>
              </w:rPr>
              <w:t xml:space="preserve">RB </w:t>
            </w:r>
            <w:r w:rsidRPr="00E670A6">
              <w:rPr>
                <w:kern w:val="24"/>
                <w:szCs w:val="18"/>
                <w:lang w:val="en-US" w:eastAsia="fr-FR"/>
              </w:rPr>
              <w:t xml:space="preserve">– 1.8 – </w:t>
            </w:r>
            <w:r w:rsidRPr="00E670A6">
              <w:rPr>
                <w:lang w:val="en-US"/>
              </w:rPr>
              <w:t xml:space="preserve"> </w:t>
            </w:r>
            <w:proofErr w:type="spellStart"/>
            <w:r w:rsidRPr="00E670A6">
              <w:rPr>
                <w:kern w:val="24"/>
                <w:szCs w:val="18"/>
                <w:lang w:val="en-US" w:eastAsia="fr-FR"/>
              </w:rPr>
              <w:t>RBstart</w:t>
            </w:r>
            <w:proofErr w:type="spellEnd"/>
            <w:r w:rsidRPr="00E670A6">
              <w:rPr>
                <w:kern w:val="24"/>
                <w:szCs w:val="18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12DE" w14:textId="77777777" w:rsidR="00EA0B5E" w:rsidRPr="00A1115A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 w:rsidRPr="00A1115A"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EA0B5E" w:rsidRPr="00A1115A" w14:paraId="0D4F49BE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2C5E14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2200AE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F4C5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≤</w:t>
            </w:r>
            <w:r w:rsidRPr="00A1115A">
              <w:t>(</w:t>
            </w: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F013" w14:textId="77777777" w:rsidR="00EA0B5E" w:rsidRPr="00A1115A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DFD2" w14:textId="77777777" w:rsidR="00EA0B5E" w:rsidRPr="00A1115A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EA0B5E" w:rsidRPr="00A1115A" w14:paraId="5F9010FD" w14:textId="77777777" w:rsidTr="00385653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B852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E168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0E6C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358D" w14:textId="77777777" w:rsidR="00EA0B5E" w:rsidRPr="00A1115A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46C7" w14:textId="77777777" w:rsidR="00EA0B5E" w:rsidRPr="00A1115A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  <w:tr w:rsidR="00EA0B5E" w:rsidRPr="00A1115A" w14:paraId="19E7A2BA" w14:textId="77777777" w:rsidTr="00385653">
        <w:trPr>
          <w:trHeight w:val="20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8ABCD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13B4E8" w14:textId="77777777" w:rsidR="00EA0B5E" w:rsidRPr="0038712B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val="fi-FI" w:eastAsia="ja-JP"/>
              </w:rPr>
            </w:pPr>
            <w:r w:rsidRPr="00A1115A">
              <w:rPr>
                <w:rFonts w:eastAsia="MS PGothic"/>
                <w:kern w:val="24"/>
                <w:szCs w:val="18"/>
                <w:lang w:eastAsia="ja-JP"/>
              </w:rPr>
              <w:t>703~7</w:t>
            </w:r>
            <w:r>
              <w:rPr>
                <w:rFonts w:eastAsia="MS PGothic"/>
                <w:kern w:val="24"/>
                <w:szCs w:val="18"/>
                <w:lang w:eastAsia="ja-JP"/>
              </w:rPr>
              <w:t>43</w:t>
            </w:r>
            <w:r>
              <w:rPr>
                <w:rFonts w:eastAsia="MS PGothic"/>
                <w:kern w:val="24"/>
                <w:szCs w:val="18"/>
                <w:lang w:val="fi-FI" w:eastAsia="ja-JP"/>
              </w:rPr>
              <w:t>.04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1587" w14:textId="77777777" w:rsidR="00EA0B5E" w:rsidRPr="001141A8" w:rsidRDefault="00EA0B5E" w:rsidP="00385653">
            <w:pPr>
              <w:pStyle w:val="TAC"/>
              <w:rPr>
                <w:lang w:eastAsia="ko-KR"/>
              </w:rPr>
            </w:pPr>
            <w:r w:rsidRPr="001141A8">
              <w:rPr>
                <w:lang w:eastAsia="ko-KR"/>
              </w:rPr>
              <w:t>&gt;(L</w:t>
            </w:r>
            <w:r w:rsidRPr="001141A8">
              <w:rPr>
                <w:vertAlign w:val="subscript"/>
                <w:lang w:eastAsia="ko-KR"/>
              </w:rPr>
              <w:t>CRB</w:t>
            </w:r>
            <w:r w:rsidRPr="001141A8">
              <w:rPr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AF6F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val="en-US" w:eastAsia="fr-FR"/>
              </w:rPr>
            </w:pPr>
            <w:r w:rsidRPr="001141A8">
              <w:rPr>
                <w:color w:val="000000"/>
                <w:kern w:val="24"/>
                <w:szCs w:val="18"/>
                <w:lang w:val="en-US" w:eastAsia="fr-FR"/>
              </w:rPr>
              <w:t>≥</w:t>
            </w:r>
            <w:proofErr w:type="gramStart"/>
            <w:r w:rsidRPr="001141A8">
              <w:rPr>
                <w:color w:val="000000"/>
                <w:kern w:val="24"/>
                <w:szCs w:val="18"/>
                <w:lang w:val="en-US" w:eastAsia="fr-FR"/>
              </w:rPr>
              <w:t>Max(</w:t>
            </w:r>
            <w:proofErr w:type="gramEnd"/>
            <w:r w:rsidRPr="001141A8">
              <w:rPr>
                <w:color w:val="000000"/>
                <w:kern w:val="24"/>
                <w:szCs w:val="18"/>
                <w:lang w:val="en-US" w:eastAsia="fr-FR"/>
              </w:rPr>
              <w:t>0, 12*SCS*N</w:t>
            </w:r>
            <w:r w:rsidRPr="001141A8">
              <w:rPr>
                <w:color w:val="000000"/>
                <w:kern w:val="24"/>
                <w:szCs w:val="18"/>
                <w:vertAlign w:val="subscript"/>
                <w:lang w:val="en-US" w:eastAsia="fr-FR"/>
              </w:rPr>
              <w:t xml:space="preserve">RB </w:t>
            </w:r>
            <w:r w:rsidRPr="001141A8">
              <w:rPr>
                <w:color w:val="000000"/>
                <w:kern w:val="24"/>
                <w:szCs w:val="18"/>
                <w:lang w:val="en-US" w:eastAsia="fr-FR"/>
              </w:rPr>
              <w:t>– 1.8 –  </w:t>
            </w:r>
            <w:proofErr w:type="spellStart"/>
            <w:r w:rsidRPr="001141A8">
              <w:rPr>
                <w:color w:val="000000"/>
                <w:kern w:val="24"/>
                <w:szCs w:val="18"/>
                <w:lang w:val="en-US" w:eastAsia="fr-FR"/>
              </w:rPr>
              <w:t>RBstart</w:t>
            </w:r>
            <w:proofErr w:type="spellEnd"/>
            <w:r w:rsidRPr="001141A8">
              <w:rPr>
                <w:color w:val="000000"/>
                <w:kern w:val="24"/>
                <w:szCs w:val="18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3BE6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A3</w:t>
            </w:r>
          </w:p>
        </w:tc>
      </w:tr>
      <w:tr w:rsidR="00EA0B5E" w:rsidRPr="00A1115A" w14:paraId="0C26A519" w14:textId="77777777" w:rsidTr="00385653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A6793" w14:textId="77777777" w:rsidR="00EA0B5E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446079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D548" w14:textId="77777777" w:rsidR="00EA0B5E" w:rsidRPr="001141A8" w:rsidRDefault="00EA0B5E" w:rsidP="00385653">
            <w:pPr>
              <w:pStyle w:val="TAC"/>
              <w:rPr>
                <w:lang w:eastAsia="ko-KR"/>
              </w:rPr>
            </w:pPr>
            <w:r w:rsidRPr="001141A8">
              <w:rPr>
                <w:lang w:eastAsia="ko-KR"/>
              </w:rPr>
              <w:t>≤(L</w:t>
            </w:r>
            <w:r w:rsidRPr="001141A8">
              <w:rPr>
                <w:vertAlign w:val="subscript"/>
                <w:lang w:eastAsia="ko-KR"/>
              </w:rPr>
              <w:t>CRB</w:t>
            </w:r>
            <w:r w:rsidRPr="001141A8">
              <w:rPr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DE07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BF8E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EA0B5E" w:rsidRPr="00A1115A" w14:paraId="378D0D24" w14:textId="77777777" w:rsidTr="00385653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862F5" w14:textId="77777777" w:rsidR="00EA0B5E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937A9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FC06" w14:textId="77777777" w:rsidR="00EA0B5E" w:rsidRPr="001141A8" w:rsidRDefault="00EA0B5E" w:rsidP="00385653">
            <w:pPr>
              <w:pStyle w:val="TAC"/>
              <w:rPr>
                <w:lang w:eastAsia="zh-CN"/>
              </w:rPr>
            </w:pPr>
            <w:r w:rsidRPr="001141A8">
              <w:rPr>
                <w:lang w:eastAsia="ko-KR"/>
              </w:rPr>
              <w:t>≤</w:t>
            </w:r>
            <w:r w:rsidRPr="001141A8">
              <w:rPr>
                <w:b/>
                <w:bCs/>
                <w:lang w:eastAsia="ko-KR"/>
              </w:rPr>
              <w:t>11.16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63C5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47D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</w:tbl>
    <w:p w14:paraId="393DEFFA" w14:textId="77777777" w:rsidR="00EA0B5E" w:rsidRDefault="00EA0B5E" w:rsidP="00EA0B5E">
      <w:pPr>
        <w:rPr>
          <w:lang w:eastAsia="zh-CN"/>
        </w:rPr>
      </w:pPr>
    </w:p>
    <w:p w14:paraId="182C11C1" w14:textId="77777777" w:rsidR="00EA0B5E" w:rsidRPr="00951F0C" w:rsidRDefault="00EA0B5E" w:rsidP="00EA0B5E">
      <w:pPr>
        <w:jc w:val="center"/>
      </w:pPr>
      <w:r w:rsidRPr="00951F0C">
        <w:t xml:space="preserve">Table </w:t>
      </w:r>
      <w:r>
        <w:rPr>
          <w:rFonts w:hint="eastAsia"/>
          <w:lang w:eastAsia="zh-CN"/>
        </w:rPr>
        <w:t>2</w:t>
      </w:r>
      <w:r w:rsidRPr="00951F0C">
        <w:t xml:space="preserve">: </w:t>
      </w:r>
      <w:r w:rsidRPr="00751CB7">
        <w:t>PC2 r</w:t>
      </w:r>
      <w:r w:rsidRPr="00951F0C">
        <w:t>egion definition for 25MHz, 30MHz and 40MHz channel bandwidth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932"/>
      </w:tblGrid>
      <w:tr w:rsidR="00EA0B5E" w:rsidRPr="00A1115A" w14:paraId="135B719B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B1DAF9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Channel Bandwidth,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2A75B2" w14:textId="77777777" w:rsidR="00EA0B5E" w:rsidRPr="00E670A6" w:rsidRDefault="00EA0B5E" w:rsidP="00385653">
            <w:pPr>
              <w:pStyle w:val="TAH"/>
              <w:rPr>
                <w:lang w:val="en-US" w:eastAsia="ko-KR"/>
              </w:rPr>
            </w:pPr>
            <w:r w:rsidRPr="00E670A6">
              <w:rPr>
                <w:lang w:val="en-US" w:eastAsia="ko-KR"/>
              </w:rPr>
              <w:t xml:space="preserve">Frequency range of </w:t>
            </w:r>
            <w:r>
              <w:rPr>
                <w:lang w:val="en-US" w:eastAsia="ko-KR"/>
              </w:rPr>
              <w:t>channel bandwidth</w:t>
            </w:r>
            <w:r w:rsidRPr="00E670A6">
              <w:rPr>
                <w:lang w:val="en-US" w:eastAsia="ko-KR"/>
              </w:rPr>
              <w:t>, MHz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1598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Regions</w:t>
            </w:r>
            <w:r>
              <w:rPr>
                <w:lang w:eastAsia="ko-KR"/>
              </w:rPr>
              <w:t xml:space="preserve"> (PC2)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33193A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A-MPR</w:t>
            </w:r>
          </w:p>
        </w:tc>
      </w:tr>
      <w:tr w:rsidR="00EA0B5E" w:rsidRPr="00A1115A" w14:paraId="68552EE6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20F3E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F7F62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C5D8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proofErr w:type="spellStart"/>
            <w:r w:rsidRPr="00A1115A">
              <w:rPr>
                <w:lang w:eastAsia="ko-KR"/>
              </w:rPr>
              <w:t>RB</w:t>
            </w:r>
            <w:r w:rsidRPr="00A1115A">
              <w:rPr>
                <w:vertAlign w:val="subscript"/>
                <w:lang w:eastAsia="ko-KR"/>
              </w:rPr>
              <w:t>start</w:t>
            </w:r>
            <w:proofErr w:type="spellEnd"/>
            <w:r w:rsidRPr="00A1115A">
              <w:rPr>
                <w:lang w:eastAsia="ko-KR"/>
              </w:rPr>
              <w:t>*12*SCS</w:t>
            </w:r>
          </w:p>
          <w:p w14:paraId="14D0B0E2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9789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</w:t>
            </w:r>
          </w:p>
          <w:p w14:paraId="21A8168C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5C00B" w14:textId="77777777" w:rsidR="00EA0B5E" w:rsidRPr="00A1115A" w:rsidRDefault="00EA0B5E" w:rsidP="00385653">
            <w:pPr>
              <w:pStyle w:val="TAH"/>
              <w:rPr>
                <w:lang w:eastAsia="ko-KR"/>
              </w:rPr>
            </w:pPr>
          </w:p>
        </w:tc>
      </w:tr>
      <w:tr w:rsidR="00EA0B5E" w:rsidRPr="00A1115A" w14:paraId="29E0813D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F523A5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652E9C" w14:textId="7C3E6A31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 w:rsidRPr="00EA0B5E">
              <w:rPr>
                <w:rFonts w:eastAsia="MS PGothic"/>
                <w:kern w:val="24"/>
                <w:highlight w:val="yellow"/>
                <w:lang w:eastAsia="ja-JP"/>
              </w:rPr>
              <w:t>703~7</w:t>
            </w:r>
            <w:r w:rsidRPr="00EA0B5E">
              <w:rPr>
                <w:rFonts w:eastAsia="MS PGothic"/>
                <w:kern w:val="24"/>
                <w:highlight w:val="yellow"/>
                <w:lang w:val="fi-FI" w:eastAsia="ja-JP"/>
              </w:rPr>
              <w:t>43</w:t>
            </w:r>
            <w:r>
              <w:rPr>
                <w:rFonts w:eastAsia="MS PGothic"/>
                <w:kern w:val="24"/>
                <w:highlight w:val="yellow"/>
                <w:lang w:val="fi-FI" w:eastAsia="ja-JP"/>
              </w:rPr>
              <w:t>.04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DCF5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&gt;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6504" w14:textId="77777777" w:rsidR="00EA0B5E" w:rsidRPr="00E670A6" w:rsidRDefault="00EA0B5E" w:rsidP="00385653">
            <w:pPr>
              <w:pStyle w:val="TAC"/>
              <w:rPr>
                <w:kern w:val="24"/>
                <w:szCs w:val="18"/>
                <w:lang w:val="en-US" w:eastAsia="fr-FR"/>
              </w:rPr>
            </w:pPr>
            <w:r w:rsidRPr="00E670A6">
              <w:rPr>
                <w:rFonts w:hint="eastAsia"/>
                <w:kern w:val="24"/>
                <w:lang w:val="en-US" w:eastAsia="fr-FR"/>
              </w:rPr>
              <w:t>≥</w:t>
            </w:r>
            <w:proofErr w:type="gramStart"/>
            <w:r w:rsidRPr="00E670A6">
              <w:rPr>
                <w:kern w:val="24"/>
                <w:lang w:val="en-US" w:eastAsia="fr-FR"/>
              </w:rPr>
              <w:t>Max(</w:t>
            </w:r>
            <w:proofErr w:type="gramEnd"/>
            <w:r w:rsidRPr="00E670A6">
              <w:rPr>
                <w:kern w:val="24"/>
                <w:lang w:val="en-US" w:eastAsia="fr-FR"/>
              </w:rPr>
              <w:t>0, 12*SCS*N</w:t>
            </w:r>
            <w:r w:rsidRPr="00E670A6">
              <w:rPr>
                <w:kern w:val="24"/>
                <w:position w:val="-5"/>
                <w:vertAlign w:val="subscript"/>
                <w:lang w:val="en-US" w:eastAsia="fr-FR"/>
              </w:rPr>
              <w:t xml:space="preserve">RB </w:t>
            </w:r>
            <w:r w:rsidRPr="00E670A6">
              <w:rPr>
                <w:kern w:val="24"/>
                <w:lang w:val="en-US" w:eastAsia="fr-FR"/>
              </w:rPr>
              <w:t xml:space="preserve">– 1.8 – </w:t>
            </w:r>
            <w:r w:rsidRPr="00E670A6">
              <w:rPr>
                <w:lang w:val="en-US"/>
              </w:rPr>
              <w:t xml:space="preserve"> </w:t>
            </w:r>
            <w:proofErr w:type="spellStart"/>
            <w:r w:rsidRPr="00E670A6">
              <w:rPr>
                <w:kern w:val="24"/>
                <w:lang w:val="en-US" w:eastAsia="fr-FR"/>
              </w:rPr>
              <w:t>RBstart</w:t>
            </w:r>
            <w:proofErr w:type="spellEnd"/>
            <w:r w:rsidRPr="00E670A6">
              <w:rPr>
                <w:kern w:val="24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2544" w14:textId="77777777" w:rsidR="00EA0B5E" w:rsidRPr="00A1115A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EA0B5E" w:rsidRPr="00A1115A" w14:paraId="2480148F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ACB57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E79BB4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0CB9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0839" w14:textId="77777777" w:rsidR="00EA0B5E" w:rsidRPr="00A1115A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4594" w14:textId="77777777" w:rsidR="00EA0B5E" w:rsidRPr="00A1115A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A4</w:t>
            </w:r>
          </w:p>
        </w:tc>
      </w:tr>
      <w:tr w:rsidR="00EA0B5E" w:rsidRPr="00A1115A" w14:paraId="267CB6FD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A18AF6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5CF77B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E3AD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450" w14:textId="77777777" w:rsidR="00EA0B5E" w:rsidRPr="00A1115A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3A2" w14:textId="77777777" w:rsidR="00EA0B5E" w:rsidRPr="00A1115A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A5</w:t>
            </w:r>
          </w:p>
        </w:tc>
      </w:tr>
      <w:tr w:rsidR="00EA0B5E" w:rsidRPr="00A1115A" w14:paraId="38F26116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D709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46EB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643" w14:textId="77777777" w:rsidR="00EA0B5E" w:rsidRPr="001141A8" w:rsidRDefault="00EA0B5E" w:rsidP="00385653">
            <w:pPr>
              <w:pStyle w:val="TAC"/>
              <w:rPr>
                <w:lang w:val="en-US" w:eastAsia="ko-KR"/>
              </w:rPr>
            </w:pPr>
            <w:r w:rsidRPr="001141A8">
              <w:rPr>
                <w:lang w:val="en-US" w:eastAsia="ko-KR"/>
              </w:rPr>
              <w:t>&gt;</w:t>
            </w:r>
            <w:r w:rsidRPr="001141A8">
              <w:rPr>
                <w:lang w:val="en-US"/>
              </w:rPr>
              <w:t>(</w:t>
            </w:r>
            <w:r w:rsidRPr="001141A8">
              <w:rPr>
                <w:lang w:val="en-US" w:eastAsia="ko-KR"/>
              </w:rPr>
              <w:t>L</w:t>
            </w:r>
            <w:r w:rsidRPr="001141A8">
              <w:rPr>
                <w:vertAlign w:val="subscript"/>
                <w:lang w:val="en-US" w:eastAsia="ko-KR"/>
              </w:rPr>
              <w:t>CRB</w:t>
            </w:r>
            <w:r w:rsidRPr="001141A8">
              <w:rPr>
                <w:lang w:val="en-US" w:eastAsia="ko-KR"/>
              </w:rPr>
              <w:t>*12*SCS)/2+3.6</w:t>
            </w:r>
          </w:p>
          <w:p w14:paraId="5FC2D75A" w14:textId="77777777" w:rsidR="00EA0B5E" w:rsidRPr="001141A8" w:rsidRDefault="00EA0B5E" w:rsidP="00385653">
            <w:pPr>
              <w:pStyle w:val="TAC"/>
              <w:rPr>
                <w:lang w:val="en-US" w:eastAsia="ko-KR"/>
              </w:rPr>
            </w:pPr>
            <w:r w:rsidRPr="001141A8">
              <w:rPr>
                <w:lang w:val="en-US" w:eastAsia="ko-KR"/>
              </w:rPr>
              <w:t>≤</w:t>
            </w:r>
            <w:r w:rsidRPr="001141A8">
              <w:rPr>
                <w:lang w:val="en-US"/>
              </w:rPr>
              <w:t>(</w:t>
            </w:r>
            <w:r w:rsidRPr="001141A8">
              <w:rPr>
                <w:lang w:val="en-US" w:eastAsia="ko-KR"/>
              </w:rPr>
              <w:t>L</w:t>
            </w:r>
            <w:r w:rsidRPr="001141A8">
              <w:rPr>
                <w:vertAlign w:val="subscript"/>
                <w:lang w:val="en-US" w:eastAsia="ko-KR"/>
              </w:rPr>
              <w:t>CRB</w:t>
            </w:r>
            <w:r w:rsidRPr="001141A8">
              <w:rPr>
                <w:lang w:val="en-US" w:eastAsia="ko-KR"/>
              </w:rPr>
              <w:t>*12*SCS)/2+5.76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8EAE" w14:textId="77777777" w:rsidR="00EA0B5E" w:rsidRPr="001141A8" w:rsidRDefault="00EA0B5E" w:rsidP="00385653">
            <w:pPr>
              <w:pStyle w:val="TAC"/>
              <w:rPr>
                <w:kern w:val="24"/>
                <w:lang w:val="en-US" w:eastAsia="fr-FR"/>
              </w:rPr>
            </w:pPr>
            <w:r w:rsidRPr="001141A8">
              <w:rPr>
                <w:kern w:val="24"/>
                <w:lang w:val="en-US" w:eastAsia="fr-FR"/>
              </w:rPr>
              <w:t>&lt;</w:t>
            </w:r>
            <w:proofErr w:type="gramStart"/>
            <w:r w:rsidRPr="001141A8">
              <w:rPr>
                <w:kern w:val="24"/>
                <w:lang w:val="en-US" w:eastAsia="fr-FR"/>
              </w:rPr>
              <w:t>Max(</w:t>
            </w:r>
            <w:proofErr w:type="gramEnd"/>
            <w:r w:rsidRPr="001141A8">
              <w:rPr>
                <w:kern w:val="24"/>
                <w:lang w:val="en-US" w:eastAsia="fr-FR"/>
              </w:rPr>
              <w:t>0, 12*SCS*N</w:t>
            </w:r>
            <w:r w:rsidRPr="001141A8">
              <w:rPr>
                <w:kern w:val="24"/>
                <w:position w:val="-5"/>
                <w:vertAlign w:val="subscript"/>
                <w:lang w:val="en-US" w:eastAsia="fr-FR"/>
              </w:rPr>
              <w:t xml:space="preserve">RB </w:t>
            </w:r>
            <w:r w:rsidRPr="001141A8">
              <w:rPr>
                <w:kern w:val="24"/>
                <w:lang w:val="en-US" w:eastAsia="fr-FR"/>
              </w:rPr>
              <w:t xml:space="preserve">– 1.8 – </w:t>
            </w:r>
            <w:r w:rsidRPr="001141A8">
              <w:rPr>
                <w:lang w:val="en-US"/>
              </w:rPr>
              <w:t xml:space="preserve"> </w:t>
            </w:r>
            <w:proofErr w:type="spellStart"/>
            <w:r w:rsidRPr="001141A8">
              <w:rPr>
                <w:kern w:val="24"/>
                <w:lang w:val="en-US" w:eastAsia="fr-FR"/>
              </w:rPr>
              <w:t>RBstart</w:t>
            </w:r>
            <w:proofErr w:type="spellEnd"/>
            <w:r w:rsidRPr="001141A8">
              <w:rPr>
                <w:kern w:val="24"/>
                <w:lang w:val="en-US" w:eastAsia="fr-FR"/>
              </w:rPr>
              <w:t>*12*SCS)</w:t>
            </w:r>
          </w:p>
          <w:p w14:paraId="528A9422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lang w:val="en-US" w:eastAsia="fr-FR"/>
              </w:rPr>
            </w:pPr>
          </w:p>
          <w:p w14:paraId="2961BDE9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lang w:eastAsia="fr-FR"/>
              </w:rPr>
            </w:pPr>
            <w:r w:rsidRPr="001141A8">
              <w:rPr>
                <w:color w:val="000000"/>
                <w:kern w:val="24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5A27" w14:textId="77777777" w:rsidR="00EA0B5E" w:rsidRPr="001141A8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A6</w:t>
            </w:r>
          </w:p>
        </w:tc>
      </w:tr>
      <w:tr w:rsidR="00EA0B5E" w:rsidRPr="00A1115A" w14:paraId="79A1266A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835771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BE6AB5" w14:textId="45928309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 w:rsidRPr="00EA0B5E">
              <w:rPr>
                <w:rFonts w:eastAsia="MS PGothic"/>
                <w:kern w:val="24"/>
                <w:highlight w:val="yellow"/>
                <w:lang w:eastAsia="ja-JP"/>
              </w:rPr>
              <w:t>703~7</w:t>
            </w:r>
            <w:r w:rsidRPr="00EA0B5E">
              <w:rPr>
                <w:rFonts w:eastAsia="MS PGothic"/>
                <w:kern w:val="24"/>
                <w:highlight w:val="yellow"/>
                <w:lang w:val="fi-FI" w:eastAsia="ja-JP"/>
              </w:rPr>
              <w:t>43</w:t>
            </w:r>
            <w:r>
              <w:rPr>
                <w:rFonts w:eastAsia="MS PGothic"/>
                <w:kern w:val="24"/>
                <w:highlight w:val="yellow"/>
                <w:lang w:val="fi-FI" w:eastAsia="ja-JP"/>
              </w:rPr>
              <w:t>.04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87BB" w14:textId="77777777" w:rsidR="00EA0B5E" w:rsidRPr="001141A8" w:rsidRDefault="00EA0B5E" w:rsidP="00385653">
            <w:pPr>
              <w:pStyle w:val="TAC"/>
              <w:rPr>
                <w:lang w:eastAsia="ko-KR"/>
              </w:rPr>
            </w:pPr>
            <w:r w:rsidRPr="001141A8">
              <w:rPr>
                <w:lang w:eastAsia="ko-KR"/>
              </w:rPr>
              <w:t>&gt;</w:t>
            </w:r>
            <w:r w:rsidRPr="001141A8">
              <w:t>(</w:t>
            </w:r>
            <w:r w:rsidRPr="001141A8">
              <w:rPr>
                <w:lang w:eastAsia="ko-KR"/>
              </w:rPr>
              <w:t>L</w:t>
            </w:r>
            <w:r w:rsidRPr="001141A8">
              <w:rPr>
                <w:vertAlign w:val="subscript"/>
                <w:lang w:eastAsia="ko-KR"/>
              </w:rPr>
              <w:t>CRB</w:t>
            </w:r>
            <w:r w:rsidRPr="001141A8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F2F0" w14:textId="77777777" w:rsidR="00EA0B5E" w:rsidRPr="001141A8" w:rsidRDefault="00EA0B5E" w:rsidP="00385653">
            <w:pPr>
              <w:pStyle w:val="TAC"/>
              <w:rPr>
                <w:kern w:val="24"/>
                <w:szCs w:val="18"/>
                <w:lang w:val="en-US" w:eastAsia="fr-FR"/>
              </w:rPr>
            </w:pPr>
            <w:r w:rsidRPr="001141A8">
              <w:rPr>
                <w:kern w:val="24"/>
                <w:szCs w:val="18"/>
                <w:lang w:val="en-US" w:eastAsia="fr-FR"/>
              </w:rPr>
              <w:t>≥</w:t>
            </w:r>
            <w:proofErr w:type="gramStart"/>
            <w:r w:rsidRPr="001141A8">
              <w:rPr>
                <w:kern w:val="24"/>
                <w:szCs w:val="18"/>
                <w:lang w:val="en-US" w:eastAsia="fr-FR"/>
              </w:rPr>
              <w:t>Max(</w:t>
            </w:r>
            <w:proofErr w:type="gramEnd"/>
            <w:r w:rsidRPr="001141A8">
              <w:rPr>
                <w:kern w:val="24"/>
                <w:szCs w:val="18"/>
                <w:lang w:val="en-US" w:eastAsia="fr-FR"/>
              </w:rPr>
              <w:t>0, 12*SCS*N</w:t>
            </w:r>
            <w:r w:rsidRPr="001141A8">
              <w:rPr>
                <w:kern w:val="24"/>
                <w:position w:val="-5"/>
                <w:szCs w:val="18"/>
                <w:vertAlign w:val="subscript"/>
                <w:lang w:val="en-US" w:eastAsia="fr-FR"/>
              </w:rPr>
              <w:t xml:space="preserve">RB </w:t>
            </w:r>
            <w:r w:rsidRPr="001141A8">
              <w:rPr>
                <w:kern w:val="24"/>
                <w:szCs w:val="18"/>
                <w:lang w:val="en-US" w:eastAsia="fr-FR"/>
              </w:rPr>
              <w:t xml:space="preserve">– 1.8 – </w:t>
            </w:r>
            <w:r w:rsidRPr="001141A8">
              <w:rPr>
                <w:lang w:val="en-US"/>
              </w:rPr>
              <w:t xml:space="preserve"> </w:t>
            </w:r>
            <w:proofErr w:type="spellStart"/>
            <w:r w:rsidRPr="001141A8">
              <w:rPr>
                <w:kern w:val="24"/>
                <w:szCs w:val="18"/>
                <w:lang w:val="en-US" w:eastAsia="fr-FR"/>
              </w:rPr>
              <w:t>RBstart</w:t>
            </w:r>
            <w:proofErr w:type="spellEnd"/>
            <w:r w:rsidRPr="001141A8">
              <w:rPr>
                <w:kern w:val="24"/>
                <w:szCs w:val="18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D182" w14:textId="77777777" w:rsidR="00EA0B5E" w:rsidRPr="001141A8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 w:rsidRPr="001141A8"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EA0B5E" w:rsidRPr="00A1115A" w14:paraId="0ECD2A49" w14:textId="77777777" w:rsidTr="00385653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4BA792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6857A5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12FC" w14:textId="77777777" w:rsidR="00EA0B5E" w:rsidRPr="001141A8" w:rsidRDefault="00EA0B5E" w:rsidP="00385653">
            <w:pPr>
              <w:pStyle w:val="TAC"/>
              <w:rPr>
                <w:lang w:eastAsia="ko-KR"/>
              </w:rPr>
            </w:pPr>
            <w:r w:rsidRPr="001141A8">
              <w:rPr>
                <w:lang w:eastAsia="ko-KR"/>
              </w:rPr>
              <w:t>≤</w:t>
            </w:r>
            <w:r w:rsidRPr="001141A8">
              <w:t>(</w:t>
            </w:r>
            <w:r w:rsidRPr="001141A8">
              <w:rPr>
                <w:lang w:eastAsia="ko-KR"/>
              </w:rPr>
              <w:t>L</w:t>
            </w:r>
            <w:r w:rsidRPr="001141A8">
              <w:rPr>
                <w:vertAlign w:val="subscript"/>
                <w:lang w:eastAsia="ko-KR"/>
              </w:rPr>
              <w:t>CRB</w:t>
            </w:r>
            <w:r w:rsidRPr="001141A8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1050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7A78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EA0B5E" w:rsidRPr="00A1115A" w14:paraId="06F1E829" w14:textId="77777777" w:rsidTr="00385653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DBDA14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4A2DDF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A08D" w14:textId="77777777" w:rsidR="00EA0B5E" w:rsidRPr="001141A8" w:rsidRDefault="00EA0B5E" w:rsidP="00385653">
            <w:pPr>
              <w:pStyle w:val="TAC"/>
              <w:rPr>
                <w:lang w:eastAsia="ko-KR"/>
              </w:rPr>
            </w:pPr>
            <w:r w:rsidRPr="001141A8">
              <w:rPr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0136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531A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  <w:tr w:rsidR="00EA0B5E" w:rsidRPr="00A1115A" w14:paraId="4A949D44" w14:textId="77777777" w:rsidTr="00385653">
        <w:trPr>
          <w:trHeight w:val="743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42CF6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D9874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819" w14:textId="77777777" w:rsidR="00EA0B5E" w:rsidRPr="001141A8" w:rsidRDefault="00EA0B5E" w:rsidP="00385653">
            <w:pPr>
              <w:pStyle w:val="TAC"/>
              <w:rPr>
                <w:lang w:val="en-US" w:eastAsia="ko-KR"/>
              </w:rPr>
            </w:pPr>
            <w:r w:rsidRPr="001141A8">
              <w:rPr>
                <w:lang w:val="en-US" w:eastAsia="ko-KR"/>
              </w:rPr>
              <w:t>&gt;</w:t>
            </w:r>
            <w:r w:rsidRPr="001141A8">
              <w:rPr>
                <w:lang w:val="en-US"/>
              </w:rPr>
              <w:t>(</w:t>
            </w:r>
            <w:r w:rsidRPr="001141A8">
              <w:rPr>
                <w:lang w:val="en-US" w:eastAsia="ko-KR"/>
              </w:rPr>
              <w:t>L</w:t>
            </w:r>
            <w:r w:rsidRPr="001141A8">
              <w:rPr>
                <w:vertAlign w:val="subscript"/>
                <w:lang w:val="en-US" w:eastAsia="ko-KR"/>
              </w:rPr>
              <w:t>CRB</w:t>
            </w:r>
            <w:r w:rsidRPr="001141A8">
              <w:rPr>
                <w:lang w:val="en-US" w:eastAsia="ko-KR"/>
              </w:rPr>
              <w:t>*12*SCS)/2+5.22</w:t>
            </w:r>
          </w:p>
          <w:p w14:paraId="0ACDB786" w14:textId="77777777" w:rsidR="00EA0B5E" w:rsidRPr="001141A8" w:rsidRDefault="00EA0B5E" w:rsidP="00385653">
            <w:pPr>
              <w:pStyle w:val="TAC"/>
              <w:rPr>
                <w:lang w:val="en-US" w:eastAsia="ko-KR"/>
              </w:rPr>
            </w:pPr>
            <w:r w:rsidRPr="001141A8">
              <w:rPr>
                <w:lang w:val="en-US" w:eastAsia="ko-KR"/>
              </w:rPr>
              <w:t>≤</w:t>
            </w:r>
            <w:r w:rsidRPr="001141A8">
              <w:rPr>
                <w:lang w:val="en-US"/>
              </w:rPr>
              <w:t>(</w:t>
            </w:r>
            <w:r w:rsidRPr="001141A8">
              <w:rPr>
                <w:lang w:val="en-US" w:eastAsia="ko-KR"/>
              </w:rPr>
              <w:t>L</w:t>
            </w:r>
            <w:r w:rsidRPr="001141A8">
              <w:rPr>
                <w:vertAlign w:val="subscript"/>
                <w:lang w:val="en-US" w:eastAsia="ko-KR"/>
              </w:rPr>
              <w:t>CRB</w:t>
            </w:r>
            <w:r w:rsidRPr="001141A8">
              <w:rPr>
                <w:lang w:val="en-US" w:eastAsia="ko-KR"/>
              </w:rPr>
              <w:t>*12*SCS)/2+7.38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4B41" w14:textId="77777777" w:rsidR="00EA0B5E" w:rsidRPr="001141A8" w:rsidRDefault="00EA0B5E" w:rsidP="00385653">
            <w:pPr>
              <w:pStyle w:val="TAC"/>
              <w:rPr>
                <w:kern w:val="24"/>
                <w:szCs w:val="18"/>
                <w:lang w:val="en-US" w:eastAsia="fr-FR"/>
              </w:rPr>
            </w:pPr>
            <w:r w:rsidRPr="001141A8">
              <w:rPr>
                <w:kern w:val="24"/>
                <w:szCs w:val="18"/>
                <w:lang w:val="en-US" w:eastAsia="fr-FR"/>
              </w:rPr>
              <w:t>&lt;</w:t>
            </w:r>
            <w:proofErr w:type="gramStart"/>
            <w:r w:rsidRPr="001141A8">
              <w:rPr>
                <w:kern w:val="24"/>
                <w:szCs w:val="18"/>
                <w:lang w:val="en-US" w:eastAsia="fr-FR"/>
              </w:rPr>
              <w:t>Max(</w:t>
            </w:r>
            <w:proofErr w:type="gramEnd"/>
            <w:r w:rsidRPr="001141A8">
              <w:rPr>
                <w:kern w:val="24"/>
                <w:szCs w:val="18"/>
                <w:lang w:val="en-US" w:eastAsia="fr-FR"/>
              </w:rPr>
              <w:t>0, 12*SCS*N</w:t>
            </w:r>
            <w:r w:rsidRPr="001141A8">
              <w:rPr>
                <w:kern w:val="24"/>
                <w:position w:val="-5"/>
                <w:szCs w:val="18"/>
                <w:vertAlign w:val="subscript"/>
                <w:lang w:val="en-US" w:eastAsia="fr-FR"/>
              </w:rPr>
              <w:t xml:space="preserve">RB </w:t>
            </w:r>
            <w:r w:rsidRPr="001141A8">
              <w:rPr>
                <w:kern w:val="24"/>
                <w:szCs w:val="18"/>
                <w:lang w:val="en-US" w:eastAsia="fr-FR"/>
              </w:rPr>
              <w:t xml:space="preserve">– 1.8 – </w:t>
            </w:r>
            <w:r w:rsidRPr="001141A8">
              <w:rPr>
                <w:lang w:val="en-US"/>
              </w:rPr>
              <w:t xml:space="preserve"> </w:t>
            </w:r>
            <w:proofErr w:type="spellStart"/>
            <w:r w:rsidRPr="001141A8">
              <w:rPr>
                <w:kern w:val="24"/>
                <w:szCs w:val="18"/>
                <w:lang w:val="en-US" w:eastAsia="fr-FR"/>
              </w:rPr>
              <w:t>RBstart</w:t>
            </w:r>
            <w:proofErr w:type="spellEnd"/>
            <w:r w:rsidRPr="001141A8">
              <w:rPr>
                <w:kern w:val="24"/>
                <w:szCs w:val="18"/>
                <w:lang w:val="en-US" w:eastAsia="fr-FR"/>
              </w:rPr>
              <w:t>*12*SCS)</w:t>
            </w:r>
          </w:p>
          <w:p w14:paraId="3981A4BD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val="en-US" w:eastAsia="fr-FR"/>
              </w:rPr>
            </w:pPr>
          </w:p>
          <w:p w14:paraId="3D99B79F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1F89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A6</w:t>
            </w:r>
          </w:p>
        </w:tc>
      </w:tr>
      <w:tr w:rsidR="00EA0B5E" w:rsidRPr="00A1115A" w14:paraId="71304C57" w14:textId="77777777" w:rsidTr="00385653">
        <w:trPr>
          <w:trHeight w:val="20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21305" w14:textId="77777777" w:rsidR="00EA0B5E" w:rsidRPr="00A1115A" w:rsidRDefault="00EA0B5E" w:rsidP="0038565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06E13" w14:textId="77777777" w:rsidR="00EA0B5E" w:rsidRPr="0038712B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val="fi-FI" w:eastAsia="ja-JP"/>
              </w:rPr>
            </w:pPr>
            <w:r w:rsidRPr="00A1115A">
              <w:rPr>
                <w:rFonts w:eastAsia="MS PGothic"/>
                <w:kern w:val="24"/>
                <w:szCs w:val="18"/>
                <w:lang w:eastAsia="ja-JP"/>
              </w:rPr>
              <w:t>703~7</w:t>
            </w:r>
            <w:r>
              <w:rPr>
                <w:rFonts w:eastAsia="MS PGothic"/>
                <w:kern w:val="24"/>
                <w:szCs w:val="18"/>
                <w:lang w:eastAsia="ja-JP"/>
              </w:rPr>
              <w:t>43</w:t>
            </w:r>
            <w:r>
              <w:rPr>
                <w:rFonts w:eastAsia="MS PGothic"/>
                <w:kern w:val="24"/>
                <w:szCs w:val="18"/>
                <w:lang w:val="fi-FI" w:eastAsia="ja-JP"/>
              </w:rPr>
              <w:t>.04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9EC7" w14:textId="77777777" w:rsidR="00EA0B5E" w:rsidRPr="001141A8" w:rsidRDefault="00EA0B5E" w:rsidP="00385653">
            <w:pPr>
              <w:pStyle w:val="TAC"/>
              <w:rPr>
                <w:lang w:eastAsia="ko-KR"/>
              </w:rPr>
            </w:pPr>
            <w:r w:rsidRPr="001141A8">
              <w:rPr>
                <w:lang w:eastAsia="ko-KR"/>
              </w:rPr>
              <w:t>&gt;(L</w:t>
            </w:r>
            <w:r w:rsidRPr="001141A8">
              <w:rPr>
                <w:vertAlign w:val="subscript"/>
                <w:lang w:eastAsia="ko-KR"/>
              </w:rPr>
              <w:t>CRB</w:t>
            </w:r>
            <w:r w:rsidRPr="001141A8">
              <w:rPr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03E5" w14:textId="77777777" w:rsidR="00EA0B5E" w:rsidRPr="001141A8" w:rsidRDefault="00EA0B5E" w:rsidP="00385653">
            <w:pPr>
              <w:pStyle w:val="TAC"/>
              <w:rPr>
                <w:kern w:val="24"/>
                <w:szCs w:val="18"/>
                <w:lang w:val="en-US" w:eastAsia="fr-FR"/>
              </w:rPr>
            </w:pPr>
            <w:r w:rsidRPr="001141A8">
              <w:rPr>
                <w:kern w:val="24"/>
                <w:szCs w:val="18"/>
                <w:lang w:val="en-US" w:eastAsia="fr-FR"/>
              </w:rPr>
              <w:t>≥</w:t>
            </w:r>
            <w:proofErr w:type="gramStart"/>
            <w:r w:rsidRPr="001141A8">
              <w:rPr>
                <w:kern w:val="24"/>
                <w:szCs w:val="18"/>
                <w:lang w:val="en-US" w:eastAsia="fr-FR"/>
              </w:rPr>
              <w:t>Max(</w:t>
            </w:r>
            <w:proofErr w:type="gramEnd"/>
            <w:r w:rsidRPr="001141A8">
              <w:rPr>
                <w:kern w:val="24"/>
                <w:szCs w:val="18"/>
                <w:lang w:val="en-US" w:eastAsia="fr-FR"/>
              </w:rPr>
              <w:t>0, 12*SCS*N</w:t>
            </w:r>
            <w:r w:rsidRPr="001141A8">
              <w:rPr>
                <w:kern w:val="24"/>
                <w:szCs w:val="18"/>
                <w:vertAlign w:val="subscript"/>
                <w:lang w:val="en-US" w:eastAsia="fr-FR"/>
              </w:rPr>
              <w:t xml:space="preserve">RB </w:t>
            </w:r>
            <w:r w:rsidRPr="001141A8">
              <w:rPr>
                <w:kern w:val="24"/>
                <w:szCs w:val="18"/>
                <w:lang w:val="en-US" w:eastAsia="fr-FR"/>
              </w:rPr>
              <w:t>– 1.8 –  </w:t>
            </w:r>
            <w:proofErr w:type="spellStart"/>
            <w:r w:rsidRPr="001141A8">
              <w:rPr>
                <w:kern w:val="24"/>
                <w:szCs w:val="18"/>
                <w:lang w:val="en-US" w:eastAsia="fr-FR"/>
              </w:rPr>
              <w:t>RBstart</w:t>
            </w:r>
            <w:proofErr w:type="spellEnd"/>
            <w:r w:rsidRPr="001141A8">
              <w:rPr>
                <w:kern w:val="24"/>
                <w:szCs w:val="18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4C98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A3</w:t>
            </w:r>
          </w:p>
        </w:tc>
      </w:tr>
      <w:tr w:rsidR="00EA0B5E" w:rsidRPr="00A1115A" w14:paraId="558722C3" w14:textId="77777777" w:rsidTr="00385653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ED9FBD" w14:textId="77777777" w:rsidR="00EA0B5E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15F280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CDFF" w14:textId="77777777" w:rsidR="00EA0B5E" w:rsidRPr="001141A8" w:rsidRDefault="00EA0B5E" w:rsidP="00385653">
            <w:pPr>
              <w:pStyle w:val="TAC"/>
              <w:rPr>
                <w:lang w:eastAsia="ko-KR"/>
              </w:rPr>
            </w:pPr>
            <w:r w:rsidRPr="001141A8">
              <w:rPr>
                <w:lang w:eastAsia="ko-KR"/>
              </w:rPr>
              <w:t>≤(L</w:t>
            </w:r>
            <w:r w:rsidRPr="001141A8">
              <w:rPr>
                <w:vertAlign w:val="subscript"/>
                <w:lang w:eastAsia="ko-KR"/>
              </w:rPr>
              <w:t>CRB</w:t>
            </w:r>
            <w:r w:rsidRPr="001141A8">
              <w:rPr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401" w14:textId="77777777" w:rsidR="00EA0B5E" w:rsidRPr="001141A8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</w:p>
          <w:p w14:paraId="1B237137" w14:textId="77777777" w:rsidR="00EA0B5E" w:rsidRPr="001141A8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 w:rsidRPr="001141A8">
              <w:rPr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CF5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EA0B5E" w:rsidRPr="00A1115A" w14:paraId="6888FDB5" w14:textId="77777777" w:rsidTr="00385653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D71ED" w14:textId="77777777" w:rsidR="00EA0B5E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857D6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4BD6" w14:textId="77777777" w:rsidR="00EA0B5E" w:rsidRPr="001141A8" w:rsidRDefault="00EA0B5E" w:rsidP="00385653">
            <w:pPr>
              <w:pStyle w:val="TAC"/>
              <w:rPr>
                <w:lang w:eastAsia="ko-KR"/>
              </w:rPr>
            </w:pPr>
            <w:r w:rsidRPr="001141A8">
              <w:rPr>
                <w:lang w:eastAsia="ko-KR"/>
              </w:rPr>
              <w:t>≤11.16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3932" w14:textId="77777777" w:rsidR="00EA0B5E" w:rsidRPr="001141A8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 w:rsidRPr="001141A8">
              <w:rPr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05AA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141A8"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  <w:tr w:rsidR="00EA0B5E" w:rsidRPr="00A1115A" w14:paraId="11FFEDC6" w14:textId="77777777" w:rsidTr="00385653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F65F" w14:textId="77777777" w:rsidR="00EA0B5E" w:rsidRDefault="00EA0B5E" w:rsidP="00385653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D90BF" w14:textId="77777777" w:rsidR="00EA0B5E" w:rsidRPr="00A1115A" w:rsidRDefault="00EA0B5E" w:rsidP="00385653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15B" w14:textId="77777777" w:rsidR="00EA0B5E" w:rsidRPr="001141A8" w:rsidRDefault="00EA0B5E" w:rsidP="00385653">
            <w:pPr>
              <w:pStyle w:val="TAC"/>
              <w:rPr>
                <w:lang w:val="en-US" w:eastAsia="ko-KR"/>
              </w:rPr>
            </w:pPr>
            <w:r w:rsidRPr="001141A8">
              <w:rPr>
                <w:lang w:val="en-US" w:eastAsia="ko-KR"/>
              </w:rPr>
              <w:t>&gt;(L</w:t>
            </w:r>
            <w:r w:rsidRPr="001141A8">
              <w:rPr>
                <w:vertAlign w:val="subscript"/>
                <w:lang w:val="en-US" w:eastAsia="ko-KR"/>
              </w:rPr>
              <w:t>CRB</w:t>
            </w:r>
            <w:r w:rsidRPr="001141A8">
              <w:rPr>
                <w:lang w:val="en-US" w:eastAsia="ko-KR"/>
              </w:rPr>
              <w:t>*12*SCS)/2+8.46</w:t>
            </w:r>
          </w:p>
          <w:p w14:paraId="6D901E19" w14:textId="77777777" w:rsidR="00EA0B5E" w:rsidRPr="001141A8" w:rsidRDefault="00EA0B5E" w:rsidP="00385653">
            <w:pPr>
              <w:pStyle w:val="TAC"/>
              <w:rPr>
                <w:lang w:val="en-US" w:eastAsia="ko-KR"/>
              </w:rPr>
            </w:pPr>
            <w:r w:rsidRPr="001141A8">
              <w:rPr>
                <w:lang w:val="en-US" w:eastAsia="ko-KR"/>
              </w:rPr>
              <w:t>≤(L</w:t>
            </w:r>
            <w:r w:rsidRPr="001141A8">
              <w:rPr>
                <w:vertAlign w:val="subscript"/>
                <w:lang w:val="en-US" w:eastAsia="ko-KR"/>
              </w:rPr>
              <w:t>CRB</w:t>
            </w:r>
            <w:r w:rsidRPr="001141A8">
              <w:rPr>
                <w:lang w:val="en-US" w:eastAsia="ko-KR"/>
              </w:rPr>
              <w:t>*12*SCS)/2+11.7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E35" w14:textId="77777777" w:rsidR="00EA0B5E" w:rsidRPr="001141A8" w:rsidRDefault="00EA0B5E" w:rsidP="00385653">
            <w:pPr>
              <w:pStyle w:val="TAC"/>
              <w:rPr>
                <w:kern w:val="24"/>
                <w:szCs w:val="18"/>
                <w:lang w:val="en-US" w:eastAsia="fr-FR"/>
              </w:rPr>
            </w:pPr>
            <w:r w:rsidRPr="001141A8">
              <w:rPr>
                <w:kern w:val="24"/>
                <w:szCs w:val="18"/>
                <w:lang w:val="en-US" w:eastAsia="fr-FR"/>
              </w:rPr>
              <w:t>&lt;</w:t>
            </w:r>
            <w:proofErr w:type="gramStart"/>
            <w:r w:rsidRPr="001141A8">
              <w:rPr>
                <w:kern w:val="24"/>
                <w:szCs w:val="18"/>
                <w:lang w:val="en-US" w:eastAsia="fr-FR"/>
              </w:rPr>
              <w:t>Max(</w:t>
            </w:r>
            <w:proofErr w:type="gramEnd"/>
            <w:r w:rsidRPr="001141A8">
              <w:rPr>
                <w:kern w:val="24"/>
                <w:szCs w:val="18"/>
                <w:lang w:val="en-US" w:eastAsia="fr-FR"/>
              </w:rPr>
              <w:t>0, 12*SCS*N</w:t>
            </w:r>
            <w:r w:rsidRPr="001141A8">
              <w:rPr>
                <w:kern w:val="24"/>
                <w:szCs w:val="18"/>
                <w:vertAlign w:val="subscript"/>
                <w:lang w:val="en-US" w:eastAsia="fr-FR"/>
              </w:rPr>
              <w:t xml:space="preserve">RB </w:t>
            </w:r>
            <w:r w:rsidRPr="001141A8">
              <w:rPr>
                <w:kern w:val="24"/>
                <w:szCs w:val="18"/>
                <w:lang w:val="en-US" w:eastAsia="fr-FR"/>
              </w:rPr>
              <w:t>– 1.8 –  </w:t>
            </w:r>
            <w:proofErr w:type="spellStart"/>
            <w:r w:rsidRPr="001141A8">
              <w:rPr>
                <w:kern w:val="24"/>
                <w:szCs w:val="18"/>
                <w:lang w:val="en-US" w:eastAsia="fr-FR"/>
              </w:rPr>
              <w:t>RBstart</w:t>
            </w:r>
            <w:proofErr w:type="spellEnd"/>
            <w:r w:rsidRPr="001141A8">
              <w:rPr>
                <w:kern w:val="24"/>
                <w:szCs w:val="18"/>
                <w:lang w:val="en-US" w:eastAsia="fr-FR"/>
              </w:rPr>
              <w:t>*12*SCS)</w:t>
            </w:r>
          </w:p>
          <w:p w14:paraId="375F5B19" w14:textId="77777777" w:rsidR="00EA0B5E" w:rsidRPr="001141A8" w:rsidRDefault="00EA0B5E" w:rsidP="00385653">
            <w:pPr>
              <w:pStyle w:val="TAC"/>
              <w:rPr>
                <w:kern w:val="24"/>
                <w:szCs w:val="18"/>
                <w:lang w:val="en-US" w:eastAsia="fr-FR"/>
              </w:rPr>
            </w:pPr>
          </w:p>
          <w:p w14:paraId="6036B1BC" w14:textId="77777777" w:rsidR="00EA0B5E" w:rsidRPr="001141A8" w:rsidRDefault="00EA0B5E" w:rsidP="00385653">
            <w:pPr>
              <w:pStyle w:val="TAC"/>
              <w:rPr>
                <w:kern w:val="24"/>
                <w:szCs w:val="18"/>
                <w:lang w:eastAsia="fr-FR"/>
              </w:rPr>
            </w:pPr>
            <w:r w:rsidRPr="001141A8">
              <w:rPr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6977" w14:textId="77777777" w:rsidR="00EA0B5E" w:rsidRPr="001141A8" w:rsidRDefault="00EA0B5E" w:rsidP="00385653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</w:p>
          <w:p w14:paraId="0DD3D0DA" w14:textId="77777777" w:rsidR="00EA0B5E" w:rsidRPr="001141A8" w:rsidRDefault="00EA0B5E" w:rsidP="00385653">
            <w:pPr>
              <w:tabs>
                <w:tab w:val="left" w:pos="501"/>
              </w:tabs>
              <w:jc w:val="center"/>
              <w:rPr>
                <w:lang w:eastAsia="fr-FR"/>
              </w:rPr>
            </w:pPr>
            <w:r w:rsidRPr="001141A8">
              <w:rPr>
                <w:lang w:eastAsia="fr-FR"/>
              </w:rPr>
              <w:t>A6</w:t>
            </w:r>
          </w:p>
        </w:tc>
      </w:tr>
    </w:tbl>
    <w:p w14:paraId="664FB527" w14:textId="77777777" w:rsidR="00EA0B5E" w:rsidRDefault="00EA0B5E" w:rsidP="00240278">
      <w:pPr>
        <w:rPr>
          <w:b/>
        </w:rPr>
      </w:pPr>
    </w:p>
    <w:p w14:paraId="7DDF1FE6" w14:textId="77777777" w:rsidR="00EA0B5E" w:rsidRPr="003607F3" w:rsidRDefault="00EA0B5E" w:rsidP="00240278">
      <w:pPr>
        <w:rPr>
          <w:b/>
        </w:rPr>
      </w:pPr>
    </w:p>
    <w:p w14:paraId="530D5B0E" w14:textId="77777777" w:rsidR="00B50952" w:rsidRDefault="00B50952" w:rsidP="00B50952">
      <w:pPr>
        <w:spacing w:after="120"/>
        <w:rPr>
          <w:b/>
          <w:bCs/>
          <w:u w:val="single"/>
        </w:rPr>
      </w:pPr>
      <w:r w:rsidRPr="00053E9E">
        <w:rPr>
          <w:rFonts w:hint="eastAsia"/>
          <w:b/>
          <w:bCs/>
          <w:u w:val="single"/>
        </w:rPr>
        <w:t xml:space="preserve">Issue </w:t>
      </w:r>
      <w:r>
        <w:rPr>
          <w:rFonts w:hint="eastAsia"/>
          <w:b/>
          <w:bCs/>
          <w:u w:val="single"/>
          <w:lang w:eastAsia="zh-CN"/>
        </w:rPr>
        <w:t>1</w:t>
      </w:r>
      <w:r w:rsidRPr="00053E9E">
        <w:rPr>
          <w:rFonts w:hint="eastAsia"/>
          <w:b/>
          <w:bCs/>
          <w:u w:val="single"/>
        </w:rPr>
        <w:t>-</w:t>
      </w:r>
      <w:r>
        <w:rPr>
          <w:rFonts w:hint="eastAsia"/>
          <w:b/>
          <w:bCs/>
          <w:u w:val="single"/>
          <w:lang w:eastAsia="zh-CN"/>
        </w:rPr>
        <w:t>2</w:t>
      </w:r>
      <w:r w:rsidRPr="00053E9E">
        <w:rPr>
          <w:rFonts w:hint="eastAsia"/>
          <w:b/>
          <w:bCs/>
          <w:u w:val="single"/>
        </w:rPr>
        <w:t>-</w:t>
      </w:r>
      <w:r>
        <w:rPr>
          <w:rFonts w:hint="eastAsia"/>
          <w:b/>
          <w:bCs/>
          <w:u w:val="single"/>
          <w:lang w:eastAsia="zh-CN"/>
        </w:rPr>
        <w:t>6</w:t>
      </w:r>
      <w:r w:rsidRPr="00053E9E">
        <w:rPr>
          <w:rFonts w:hint="eastAsia"/>
          <w:b/>
          <w:bCs/>
          <w:u w:val="single"/>
        </w:rPr>
        <w:t xml:space="preserve"> channel location</w:t>
      </w:r>
    </w:p>
    <w:p w14:paraId="1EEACAA0" w14:textId="77777777" w:rsidR="00B50952" w:rsidRPr="007D7683" w:rsidRDefault="00B50952" w:rsidP="00B50952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 w:rsidRPr="007D7683">
        <w:rPr>
          <w:rFonts w:hint="eastAsia"/>
          <w:b/>
          <w:bCs/>
          <w:u w:val="single"/>
          <w:lang w:val="en-US" w:eastAsia="zh-CN"/>
        </w:rPr>
        <w:t>U</w:t>
      </w:r>
      <w:r w:rsidRPr="007D7683">
        <w:rPr>
          <w:b/>
          <w:bCs/>
          <w:u w:val="single"/>
          <w:lang w:val="en-US" w:eastAsia="zh-CN"/>
        </w:rPr>
        <w:t>pdate the NOTE 7 as follows:</w:t>
      </w:r>
    </w:p>
    <w:p w14:paraId="306C1812" w14:textId="77777777" w:rsidR="00B50952" w:rsidRPr="007D7683" w:rsidRDefault="00B50952" w:rsidP="00B50952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 w:rsidRPr="007D7683">
        <w:rPr>
          <w:rFonts w:eastAsia="Yu Mincho"/>
          <w:lang w:eastAsia="zh-CN"/>
        </w:rPr>
        <w:lastRenderedPageBreak/>
        <w:t>NOTE 7:</w:t>
      </w:r>
      <w:r w:rsidRPr="007D7683">
        <w:rPr>
          <w:rFonts w:eastAsia="Yu Mincho"/>
          <w:lang w:eastAsia="zh-CN"/>
        </w:rPr>
        <w:tab/>
        <w:t>For UEs supporting 30MHz max bandwidth, the minimum requirements are specified for NR UL channel bandwidths confined to</w:t>
      </w:r>
      <w:r>
        <w:rPr>
          <w:rFonts w:hint="eastAsia"/>
          <w:lang w:eastAsia="zh-CN"/>
        </w:rPr>
        <w:t xml:space="preserve"> </w:t>
      </w:r>
      <w:r w:rsidRPr="007D7683">
        <w:rPr>
          <w:rFonts w:hint="eastAsia"/>
          <w:lang w:eastAsia="zh-CN"/>
        </w:rPr>
        <w:t>[</w:t>
      </w:r>
      <w:r w:rsidRPr="007D7683">
        <w:rPr>
          <w:rFonts w:eastAsia="Yu Mincho"/>
          <w:strike/>
          <w:lang w:eastAsia="zh-CN"/>
        </w:rPr>
        <w:t>either</w:t>
      </w:r>
      <w:r w:rsidRPr="007D7683">
        <w:rPr>
          <w:rFonts w:hint="eastAsia"/>
          <w:strike/>
          <w:lang w:eastAsia="zh-CN"/>
        </w:rPr>
        <w:t>]</w:t>
      </w:r>
      <w:r w:rsidRPr="007D7683">
        <w:rPr>
          <w:rFonts w:eastAsia="Yu Mincho"/>
          <w:lang w:eastAsia="zh-CN"/>
        </w:rPr>
        <w:t xml:space="preserve"> 703-733MHz or 718-748MHz</w:t>
      </w:r>
      <w:r w:rsidRPr="007D7683">
        <w:rPr>
          <w:rFonts w:eastAsia="Yu Mincho"/>
          <w:strike/>
          <w:lang w:eastAsia="zh-CN"/>
        </w:rPr>
        <w:t xml:space="preserve"> </w:t>
      </w:r>
      <w:r w:rsidRPr="007D7683">
        <w:rPr>
          <w:rFonts w:hint="eastAsia"/>
          <w:strike/>
          <w:lang w:eastAsia="zh-CN"/>
        </w:rPr>
        <w:t>[</w:t>
      </w:r>
      <w:r w:rsidRPr="007D7683">
        <w:rPr>
          <w:rFonts w:eastAsia="Yu Mincho"/>
          <w:strike/>
          <w:lang w:eastAsia="zh-CN"/>
        </w:rPr>
        <w:t>for the 20, 25 and 30MHz bandwidth</w:t>
      </w:r>
      <w:r w:rsidRPr="007D7683">
        <w:rPr>
          <w:rFonts w:hint="eastAsia"/>
          <w:strike/>
          <w:lang w:eastAsia="zh-CN"/>
        </w:rPr>
        <w:t>]</w:t>
      </w:r>
      <w:r w:rsidRPr="007D7683">
        <w:rPr>
          <w:rFonts w:eastAsia="Yu Mincho"/>
          <w:lang w:eastAsia="zh-CN"/>
        </w:rPr>
        <w:t>.</w:t>
      </w:r>
    </w:p>
    <w:p w14:paraId="3DE42A01" w14:textId="77777777" w:rsidR="00B50952" w:rsidRPr="007D7683" w:rsidRDefault="00B50952" w:rsidP="00B50952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 w:rsidRPr="007D7683">
        <w:rPr>
          <w:rFonts w:hint="eastAsia"/>
          <w:b/>
          <w:bCs/>
          <w:u w:val="single"/>
          <w:lang w:val="en-US" w:eastAsia="zh-CN"/>
        </w:rPr>
        <w:t>I</w:t>
      </w:r>
      <w:r w:rsidRPr="007D7683">
        <w:rPr>
          <w:b/>
          <w:bCs/>
          <w:u w:val="single"/>
          <w:lang w:val="en-US" w:eastAsia="zh-CN"/>
        </w:rPr>
        <w:t>ntroduce the new note as follows:</w:t>
      </w:r>
    </w:p>
    <w:p w14:paraId="752C3C6E" w14:textId="77777777" w:rsidR="00B50952" w:rsidRPr="0038712B" w:rsidRDefault="00B50952" w:rsidP="00B50952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 w:rsidRPr="007D7683">
        <w:rPr>
          <w:rFonts w:eastAsia="Yu Mincho"/>
          <w:lang w:val="en-US" w:eastAsia="zh-CN"/>
        </w:rPr>
        <w:t xml:space="preserve">For UEs supporting 40MHz max bandwidth, the minimum requirements are specified for NR UL channel bandwidths confined to </w:t>
      </w:r>
      <w:r w:rsidRPr="007D7683">
        <w:rPr>
          <w:rFonts w:hint="eastAsia"/>
          <w:lang w:val="en-US" w:eastAsia="zh-CN"/>
        </w:rPr>
        <w:t>[</w:t>
      </w:r>
      <w:r w:rsidRPr="007D7683">
        <w:rPr>
          <w:rFonts w:eastAsia="Yu Mincho"/>
          <w:strike/>
          <w:lang w:val="en-US" w:eastAsia="zh-CN"/>
        </w:rPr>
        <w:t>either</w:t>
      </w:r>
      <w:r w:rsidRPr="007D7683">
        <w:rPr>
          <w:rFonts w:hint="eastAsia"/>
          <w:strike/>
          <w:lang w:val="en-US" w:eastAsia="zh-CN"/>
        </w:rPr>
        <w:t>]</w:t>
      </w:r>
      <w:r w:rsidRPr="007D7683">
        <w:rPr>
          <w:rFonts w:eastAsia="Yu Mincho"/>
          <w:lang w:val="en-US" w:eastAsia="zh-CN"/>
        </w:rPr>
        <w:t xml:space="preserve"> </w:t>
      </w:r>
      <w:r w:rsidRPr="007D7683">
        <w:rPr>
          <w:rFonts w:hint="eastAsia"/>
          <w:lang w:val="en-US" w:eastAsia="zh-CN"/>
        </w:rPr>
        <w:t>[</w:t>
      </w:r>
      <w:r w:rsidRPr="007D7683">
        <w:rPr>
          <w:rFonts w:eastAsia="Yu Mincho"/>
          <w:lang w:val="en-US" w:eastAsia="zh-CN"/>
        </w:rPr>
        <w:t>703-743</w:t>
      </w:r>
      <w:r w:rsidRPr="007D7683">
        <w:rPr>
          <w:rFonts w:hint="eastAsia"/>
          <w:lang w:val="en-US" w:eastAsia="zh-CN"/>
        </w:rPr>
        <w:t>.04</w:t>
      </w:r>
      <w:r w:rsidRPr="007D7683">
        <w:rPr>
          <w:rFonts w:eastAsia="Yu Mincho"/>
          <w:lang w:val="en-US" w:eastAsia="zh-CN"/>
        </w:rPr>
        <w:t>MHz</w:t>
      </w:r>
      <w:r w:rsidRPr="007D7683">
        <w:rPr>
          <w:rFonts w:hint="eastAsia"/>
          <w:lang w:val="en-US" w:eastAsia="zh-CN"/>
        </w:rPr>
        <w:t>]</w:t>
      </w:r>
      <w:r w:rsidRPr="007D7683">
        <w:rPr>
          <w:rFonts w:eastAsia="Yu Mincho"/>
          <w:lang w:val="en-US" w:eastAsia="zh-CN"/>
        </w:rPr>
        <w:t xml:space="preserve"> or 718-748MHz </w:t>
      </w:r>
      <w:r w:rsidRPr="007D7683">
        <w:rPr>
          <w:rFonts w:hint="eastAsia"/>
          <w:lang w:val="en-US" w:eastAsia="zh-CN"/>
        </w:rPr>
        <w:t>[</w:t>
      </w:r>
      <w:r w:rsidRPr="007D7683">
        <w:rPr>
          <w:rFonts w:eastAsia="Yu Mincho"/>
          <w:strike/>
          <w:lang w:val="en-US" w:eastAsia="zh-CN"/>
        </w:rPr>
        <w:t>for the [</w:t>
      </w:r>
      <w:r w:rsidRPr="007D7683">
        <w:rPr>
          <w:rFonts w:eastAsia="Yu Mincho"/>
          <w:strike/>
          <w:u w:val="single"/>
          <w:lang w:val="en-US" w:eastAsia="zh-CN"/>
        </w:rPr>
        <w:t>20, 25, and]</w:t>
      </w:r>
      <w:r w:rsidRPr="007D7683">
        <w:rPr>
          <w:rFonts w:eastAsia="Yu Mincho"/>
          <w:strike/>
          <w:lang w:val="en-US" w:eastAsia="zh-CN"/>
        </w:rPr>
        <w:t xml:space="preserve"> 30MHz bandwidth. And for the 40MHz bandwidth, the minimum requirements are specified for NR UL channel bandwidths confined to either 703-743.04MHz.</w:t>
      </w:r>
      <w:r w:rsidRPr="007D7683">
        <w:rPr>
          <w:rFonts w:hint="eastAsia"/>
          <w:strike/>
          <w:lang w:val="en-US" w:eastAsia="zh-CN"/>
        </w:rPr>
        <w:t>]</w:t>
      </w:r>
    </w:p>
    <w:p w14:paraId="3D174085" w14:textId="77777777" w:rsidR="00B50952" w:rsidRPr="007D7683" w:rsidRDefault="00B50952" w:rsidP="00B50952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FFS the content in []</w:t>
      </w:r>
    </w:p>
    <w:p w14:paraId="3B60ED2D" w14:textId="77777777" w:rsidR="000A5ADD" w:rsidRDefault="000A5ADD" w:rsidP="000A5ADD">
      <w:pPr>
        <w:rPr>
          <w:b/>
          <w:bCs/>
          <w:u w:val="single"/>
          <w:lang w:eastAsia="zh-CN"/>
        </w:rPr>
      </w:pPr>
    </w:p>
    <w:p w14:paraId="5E3AA930" w14:textId="1AEFF1B8" w:rsidR="000A5ADD" w:rsidRDefault="007E47D5" w:rsidP="00240278">
      <w:r>
        <w:t>Essentially, there’re two options for the wording of the two notes.</w:t>
      </w:r>
    </w:p>
    <w:p w14:paraId="0218DD84" w14:textId="372C75B3" w:rsidR="007E47D5" w:rsidRPr="00F02BB9" w:rsidRDefault="007E47D5" w:rsidP="00240278">
      <w:pPr>
        <w:rPr>
          <w:b/>
        </w:rPr>
      </w:pPr>
      <w:r w:rsidRPr="00F02BB9">
        <w:rPr>
          <w:b/>
        </w:rPr>
        <w:t>Option 1:</w:t>
      </w:r>
    </w:p>
    <w:p w14:paraId="2C4CE14C" w14:textId="6D6A0A35" w:rsidR="007E47D5" w:rsidRPr="007D7683" w:rsidRDefault="007E47D5" w:rsidP="007E47D5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 w:rsidRPr="007D7683">
        <w:rPr>
          <w:rFonts w:eastAsia="Yu Mincho"/>
          <w:lang w:eastAsia="zh-CN"/>
        </w:rPr>
        <w:t>NOTE 7:</w:t>
      </w:r>
      <w:r>
        <w:rPr>
          <w:rFonts w:eastAsia="Yu Mincho"/>
          <w:lang w:eastAsia="zh-CN"/>
        </w:rPr>
        <w:t xml:space="preserve"> </w:t>
      </w:r>
      <w:r w:rsidRPr="007D7683">
        <w:rPr>
          <w:rFonts w:eastAsia="Yu Mincho"/>
          <w:lang w:eastAsia="zh-CN"/>
        </w:rPr>
        <w:t>For UEs supporting 30MHz max bandwidth, the minimum requirements are specified for NR UL channel bandwidths confined to</w:t>
      </w:r>
      <w:r>
        <w:rPr>
          <w:rFonts w:hint="eastAsia"/>
          <w:lang w:eastAsia="zh-CN"/>
        </w:rPr>
        <w:t xml:space="preserve"> </w:t>
      </w:r>
      <w:r w:rsidRPr="007E47D5">
        <w:rPr>
          <w:rFonts w:eastAsia="Yu Mincho"/>
          <w:lang w:eastAsia="zh-CN"/>
        </w:rPr>
        <w:t>eithe</w:t>
      </w:r>
      <w:r>
        <w:rPr>
          <w:rFonts w:eastAsia="Yu Mincho"/>
          <w:lang w:eastAsia="zh-CN"/>
        </w:rPr>
        <w:t>r</w:t>
      </w:r>
      <w:r w:rsidRPr="007D7683">
        <w:rPr>
          <w:rFonts w:eastAsia="Yu Mincho"/>
          <w:lang w:eastAsia="zh-CN"/>
        </w:rPr>
        <w:t xml:space="preserve"> 703-733MHz or 718-748MHz</w:t>
      </w:r>
      <w:r w:rsidRPr="007E47D5">
        <w:rPr>
          <w:rFonts w:eastAsia="Yu Mincho"/>
          <w:lang w:eastAsia="zh-CN"/>
        </w:rPr>
        <w:t xml:space="preserve"> for the 20, 25 and 30MHz bandwidth</w:t>
      </w:r>
      <w:r w:rsidRPr="007D7683">
        <w:rPr>
          <w:rFonts w:eastAsia="Yu Mincho"/>
          <w:lang w:eastAsia="zh-CN"/>
        </w:rPr>
        <w:t>.</w:t>
      </w:r>
    </w:p>
    <w:p w14:paraId="2D4A53DB" w14:textId="7B3FDC5C" w:rsidR="007E47D5" w:rsidRPr="0038712B" w:rsidRDefault="007E47D5" w:rsidP="007E47D5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>
        <w:rPr>
          <w:rFonts w:eastAsia="Yu Mincho"/>
          <w:lang w:val="en-US" w:eastAsia="zh-CN"/>
        </w:rPr>
        <w:t xml:space="preserve">NOTE X: </w:t>
      </w:r>
      <w:r w:rsidRPr="007D7683">
        <w:rPr>
          <w:rFonts w:eastAsia="Yu Mincho"/>
          <w:lang w:val="en-US" w:eastAsia="zh-CN"/>
        </w:rPr>
        <w:t xml:space="preserve">For UEs supporting 40MHz max bandwidth, the minimum requirements are specified for NR UL channel bandwidths confined to </w:t>
      </w:r>
      <w:r>
        <w:rPr>
          <w:rFonts w:eastAsia="Yu Mincho"/>
          <w:lang w:val="en-US" w:eastAsia="zh-CN"/>
        </w:rPr>
        <w:t>either</w:t>
      </w:r>
      <w:r w:rsidRPr="007D7683">
        <w:rPr>
          <w:rFonts w:eastAsia="Yu Mincho"/>
          <w:lang w:val="en-US" w:eastAsia="zh-CN"/>
        </w:rPr>
        <w:t xml:space="preserve"> 703-743</w:t>
      </w:r>
      <w:r w:rsidRPr="007D7683">
        <w:rPr>
          <w:rFonts w:hint="eastAsia"/>
          <w:lang w:val="en-US" w:eastAsia="zh-CN"/>
        </w:rPr>
        <w:t>.04</w:t>
      </w:r>
      <w:r w:rsidRPr="007D7683">
        <w:rPr>
          <w:rFonts w:eastAsia="Yu Mincho"/>
          <w:lang w:val="en-US" w:eastAsia="zh-CN"/>
        </w:rPr>
        <w:t>MHz or 718-748MHz</w:t>
      </w:r>
      <w:r>
        <w:rPr>
          <w:rFonts w:eastAsia="Yu Mincho"/>
          <w:lang w:val="en-US" w:eastAsia="zh-CN"/>
        </w:rPr>
        <w:t xml:space="preserve"> for the 30MHz channel bandwidth. </w:t>
      </w:r>
      <w:r w:rsidRPr="007E47D5">
        <w:rPr>
          <w:rFonts w:eastAsia="Yu Mincho"/>
          <w:lang w:val="en-US" w:eastAsia="zh-CN"/>
        </w:rPr>
        <w:t>And for the 40MHz bandwidth, the minimum requirements are specified for NR UL channel bandwidths confined to 703-743.04MHz.</w:t>
      </w:r>
    </w:p>
    <w:p w14:paraId="3FAC1B49" w14:textId="227F7311" w:rsidR="007E47D5" w:rsidRPr="00F02BB9" w:rsidRDefault="007E47D5" w:rsidP="00240278">
      <w:pPr>
        <w:rPr>
          <w:b/>
          <w:lang w:val="en-US"/>
        </w:rPr>
      </w:pPr>
      <w:bookmarkStart w:id="6" w:name="_GoBack"/>
      <w:r w:rsidRPr="00F02BB9">
        <w:rPr>
          <w:b/>
          <w:lang w:val="en-US"/>
        </w:rPr>
        <w:t>Option 2:</w:t>
      </w:r>
    </w:p>
    <w:bookmarkEnd w:id="6"/>
    <w:p w14:paraId="281D6836" w14:textId="699FD137" w:rsidR="007E47D5" w:rsidRPr="007D7683" w:rsidRDefault="007E47D5" w:rsidP="007E47D5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 w:rsidRPr="007D7683">
        <w:rPr>
          <w:rFonts w:eastAsia="Yu Mincho"/>
          <w:lang w:eastAsia="zh-CN"/>
        </w:rPr>
        <w:t>NOTE 7:</w:t>
      </w:r>
      <w:r>
        <w:rPr>
          <w:rFonts w:eastAsia="Yu Mincho"/>
          <w:lang w:eastAsia="zh-CN"/>
        </w:rPr>
        <w:t xml:space="preserve"> </w:t>
      </w:r>
      <w:r w:rsidRPr="007D7683">
        <w:rPr>
          <w:rFonts w:eastAsia="Yu Mincho"/>
          <w:lang w:eastAsia="zh-CN"/>
        </w:rPr>
        <w:t>For UEs supporting 30MHz max bandwidth, the minimum requirements are specified for NR UL channel bandwidths confined to</w:t>
      </w:r>
      <w:r>
        <w:rPr>
          <w:rFonts w:hint="eastAsia"/>
          <w:lang w:eastAsia="zh-CN"/>
        </w:rPr>
        <w:t xml:space="preserve"> </w:t>
      </w:r>
      <w:r w:rsidRPr="007D7683">
        <w:rPr>
          <w:rFonts w:eastAsia="Yu Mincho"/>
          <w:lang w:eastAsia="zh-CN"/>
        </w:rPr>
        <w:t>703-733MHz or 718-748MHz.</w:t>
      </w:r>
    </w:p>
    <w:p w14:paraId="0B33968B" w14:textId="72E465F6" w:rsidR="007E47D5" w:rsidRPr="0038712B" w:rsidRDefault="007E47D5" w:rsidP="007E47D5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>
        <w:rPr>
          <w:rFonts w:eastAsia="Yu Mincho"/>
          <w:lang w:val="en-US" w:eastAsia="zh-CN"/>
        </w:rPr>
        <w:t xml:space="preserve">NOTE X: </w:t>
      </w:r>
      <w:r w:rsidRPr="007D7683">
        <w:rPr>
          <w:rFonts w:eastAsia="Yu Mincho"/>
          <w:lang w:val="en-US" w:eastAsia="zh-CN"/>
        </w:rPr>
        <w:t xml:space="preserve">For UEs supporting 40MHz max bandwidth, the minimum requirements are specified for NR UL channel bandwidths confined to </w:t>
      </w:r>
      <w:r>
        <w:rPr>
          <w:rFonts w:eastAsia="Yu Mincho"/>
          <w:lang w:val="en-US" w:eastAsia="zh-CN"/>
        </w:rPr>
        <w:t>either</w:t>
      </w:r>
      <w:r w:rsidRPr="007D7683">
        <w:rPr>
          <w:rFonts w:eastAsia="Yu Mincho"/>
          <w:lang w:val="en-US" w:eastAsia="zh-CN"/>
        </w:rPr>
        <w:t xml:space="preserve"> 703-743</w:t>
      </w:r>
      <w:r w:rsidRPr="007D7683">
        <w:rPr>
          <w:rFonts w:hint="eastAsia"/>
          <w:lang w:val="en-US" w:eastAsia="zh-CN"/>
        </w:rPr>
        <w:t>.04</w:t>
      </w:r>
      <w:r w:rsidRPr="007D7683">
        <w:rPr>
          <w:rFonts w:eastAsia="Yu Mincho"/>
          <w:lang w:val="en-US" w:eastAsia="zh-CN"/>
        </w:rPr>
        <w:t>MHz or 718-748MHz</w:t>
      </w:r>
      <w:r>
        <w:rPr>
          <w:rFonts w:eastAsia="Yu Mincho"/>
          <w:lang w:val="en-US" w:eastAsia="zh-CN"/>
        </w:rPr>
        <w:t>.</w:t>
      </w:r>
    </w:p>
    <w:p w14:paraId="6DF3E8D9" w14:textId="03ABB3A5" w:rsidR="007E47D5" w:rsidRPr="007E47D5" w:rsidRDefault="00E4010C" w:rsidP="00240278">
      <w:pPr>
        <w:rPr>
          <w:lang w:val="en-US"/>
        </w:rPr>
      </w:pPr>
      <w:r>
        <w:rPr>
          <w:lang w:val="en-US"/>
        </w:rPr>
        <w:t xml:space="preserve">Option 1 is an extension of the current wording used in the spec, while option 2 is much simplified. Technically, the two options are equivalent after considering the underlying dual-duplexer assumption. </w:t>
      </w:r>
    </w:p>
    <w:p w14:paraId="467CEC4A" w14:textId="46F455E7" w:rsidR="00CF6088" w:rsidRPr="00CF6088" w:rsidRDefault="00CF6088" w:rsidP="00240278">
      <w:pPr>
        <w:rPr>
          <w:b/>
        </w:rPr>
      </w:pPr>
      <w:r w:rsidRPr="00CF6088">
        <w:rPr>
          <w:b/>
        </w:rPr>
        <w:t xml:space="preserve">Proposal 2: </w:t>
      </w:r>
      <w:r w:rsidR="007C53B9">
        <w:rPr>
          <w:b/>
        </w:rPr>
        <w:t>Regarding the channel location, adopt the simplified wording, i.e</w:t>
      </w:r>
      <w:r w:rsidRPr="00CF6088">
        <w:rPr>
          <w:b/>
        </w:rPr>
        <w:t>.</w:t>
      </w:r>
      <w:r w:rsidR="007C53B9">
        <w:rPr>
          <w:b/>
        </w:rPr>
        <w:t xml:space="preserve">, </w:t>
      </w:r>
    </w:p>
    <w:p w14:paraId="44D1B727" w14:textId="77777777" w:rsidR="007C53B9" w:rsidRPr="007C53B9" w:rsidRDefault="007C53B9" w:rsidP="007C53B9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 w:rsidRPr="007C53B9">
        <w:rPr>
          <w:rFonts w:eastAsia="Yu Mincho"/>
          <w:b/>
          <w:lang w:eastAsia="zh-CN"/>
        </w:rPr>
        <w:t>NOTE 7: For UEs supporting 30MHz max bandwidth, the minimum requirements are specified for NR UL channel bandwidths confined to</w:t>
      </w:r>
      <w:r w:rsidRPr="007C53B9">
        <w:rPr>
          <w:rFonts w:hint="eastAsia"/>
          <w:b/>
          <w:lang w:eastAsia="zh-CN"/>
        </w:rPr>
        <w:t xml:space="preserve"> </w:t>
      </w:r>
      <w:r w:rsidRPr="007C53B9">
        <w:rPr>
          <w:rFonts w:eastAsia="Yu Mincho"/>
          <w:b/>
          <w:lang w:eastAsia="zh-CN"/>
        </w:rPr>
        <w:t>703-733MHz or 718-748MHz.</w:t>
      </w:r>
    </w:p>
    <w:p w14:paraId="3C6C38D9" w14:textId="77777777" w:rsidR="007C53B9" w:rsidRPr="007C53B9" w:rsidRDefault="007C53B9" w:rsidP="007C53B9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 w:rsidRPr="007C53B9">
        <w:rPr>
          <w:rFonts w:eastAsia="Yu Mincho"/>
          <w:b/>
          <w:lang w:val="en-US" w:eastAsia="zh-CN"/>
        </w:rPr>
        <w:t>NOTE X: For UEs supporting 40MHz max bandwidth, the minimum requirements are specified for NR UL channel bandwidths confined to either 703-743</w:t>
      </w:r>
      <w:r w:rsidRPr="007C53B9">
        <w:rPr>
          <w:rFonts w:hint="eastAsia"/>
          <w:b/>
          <w:lang w:val="en-US" w:eastAsia="zh-CN"/>
        </w:rPr>
        <w:t>.04</w:t>
      </w:r>
      <w:r w:rsidRPr="007C53B9">
        <w:rPr>
          <w:rFonts w:eastAsia="Yu Mincho"/>
          <w:b/>
          <w:lang w:val="en-US" w:eastAsia="zh-CN"/>
        </w:rPr>
        <w:t>MHz or 718-748MHz.</w:t>
      </w:r>
    </w:p>
    <w:p w14:paraId="26B773A1" w14:textId="2EAD70A7" w:rsidR="003473A8" w:rsidRDefault="003473A8" w:rsidP="003473A8">
      <w:pPr>
        <w:spacing w:after="120"/>
        <w:rPr>
          <w:b/>
          <w:bCs/>
          <w:u w:val="single"/>
          <w:lang w:val="en-US"/>
        </w:rPr>
      </w:pPr>
    </w:p>
    <w:p w14:paraId="679562B4" w14:textId="77777777" w:rsidR="00FB0CD4" w:rsidRPr="00334394" w:rsidRDefault="00FB0CD4" w:rsidP="00FB0CD4">
      <w:pPr>
        <w:rPr>
          <w:b/>
          <w:bCs/>
          <w:u w:val="single"/>
          <w:lang w:eastAsia="zh-CN"/>
        </w:rPr>
      </w:pPr>
      <w:r w:rsidRPr="007D7683">
        <w:rPr>
          <w:rFonts w:hint="eastAsia"/>
          <w:b/>
          <w:bCs/>
          <w:u w:val="single"/>
        </w:rPr>
        <w:t xml:space="preserve">Issue </w:t>
      </w:r>
      <w:r w:rsidRPr="007D7683">
        <w:rPr>
          <w:rFonts w:hint="eastAsia"/>
          <w:b/>
          <w:bCs/>
          <w:u w:val="single"/>
          <w:lang w:eastAsia="zh-CN"/>
        </w:rPr>
        <w:t>1</w:t>
      </w:r>
      <w:r w:rsidRPr="007D7683">
        <w:rPr>
          <w:rFonts w:hint="eastAsia"/>
          <w:b/>
          <w:bCs/>
          <w:u w:val="single"/>
        </w:rPr>
        <w:t>-</w:t>
      </w:r>
      <w:r w:rsidRPr="007D7683">
        <w:rPr>
          <w:rFonts w:hint="eastAsia"/>
          <w:b/>
          <w:bCs/>
          <w:u w:val="single"/>
          <w:lang w:eastAsia="zh-CN"/>
        </w:rPr>
        <w:t>2-</w:t>
      </w:r>
      <w:r>
        <w:rPr>
          <w:rFonts w:hint="eastAsia"/>
          <w:b/>
          <w:bCs/>
          <w:u w:val="single"/>
          <w:lang w:eastAsia="zh-CN"/>
        </w:rPr>
        <w:t>7</w:t>
      </w:r>
      <w:r w:rsidRPr="007D7683">
        <w:rPr>
          <w:rFonts w:hint="eastAsia"/>
          <w:b/>
          <w:bCs/>
          <w:u w:val="single"/>
        </w:rPr>
        <w:t xml:space="preserve"> channel raste</w:t>
      </w:r>
      <w:r w:rsidRPr="007D7683">
        <w:rPr>
          <w:rFonts w:hint="eastAsia"/>
          <w:b/>
          <w:bCs/>
          <w:u w:val="single"/>
          <w:lang w:eastAsia="zh-CN"/>
        </w:rPr>
        <w:t>r</w:t>
      </w:r>
    </w:p>
    <w:p w14:paraId="1EA874EB" w14:textId="77777777" w:rsidR="00FB0CD4" w:rsidRPr="007D7683" w:rsidRDefault="00FB0CD4" w:rsidP="00FB0CD4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D7683">
        <w:rPr>
          <w:rFonts w:hint="eastAsia"/>
          <w:lang w:eastAsia="zh-CN"/>
        </w:rPr>
        <w:t>A</w:t>
      </w:r>
      <w:r w:rsidRPr="007D7683">
        <w:rPr>
          <w:lang w:eastAsia="zh-CN"/>
        </w:rPr>
        <w:t xml:space="preserve">lt1: </w:t>
      </w:r>
      <w:r w:rsidRPr="007D7683">
        <w:rPr>
          <w:lang w:val="en-US" w:eastAsia="zh-CN"/>
        </w:rPr>
        <w:t>Add the exceptional channel raster point of n28 (UL: 723.04MHz, DL: 778.04MHz) to UE RF specification TS 38.101-1 for UE CBW 40MHz.</w:t>
      </w:r>
    </w:p>
    <w:p w14:paraId="3F9A100C" w14:textId="77777777" w:rsidR="00FB0CD4" w:rsidRPr="007D7683" w:rsidRDefault="00FB0CD4" w:rsidP="00FB0CD4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D7683">
        <w:rPr>
          <w:lang w:eastAsia="zh-CN"/>
        </w:rPr>
        <w:t xml:space="preserve">Alt2: </w:t>
      </w:r>
      <w:r w:rsidRPr="007D7683">
        <w:rPr>
          <w:rFonts w:hint="eastAsia"/>
          <w:lang w:eastAsia="zh-CN"/>
        </w:rPr>
        <w:t>C</w:t>
      </w:r>
      <w:r w:rsidRPr="007D7683">
        <w:rPr>
          <w:lang w:eastAsia="zh-CN"/>
        </w:rPr>
        <w:t>over all the channel raster points of n28</w:t>
      </w:r>
      <w:r w:rsidRPr="007D7683">
        <w:rPr>
          <w:lang w:val="en-US" w:eastAsia="zh-CN"/>
        </w:rPr>
        <w:t xml:space="preserve"> based on the enhanced channel raster to UE RF specification TS 38.101-1 for UE CBW 40MHz.</w:t>
      </w:r>
    </w:p>
    <w:p w14:paraId="4EC77070" w14:textId="08A303AD" w:rsidR="00FB0CD4" w:rsidRDefault="00FB0CD4" w:rsidP="003473A8">
      <w:pPr>
        <w:spacing w:after="120"/>
        <w:rPr>
          <w:bCs/>
        </w:rPr>
      </w:pPr>
      <w:r w:rsidRPr="00FB0CD4">
        <w:rPr>
          <w:bCs/>
        </w:rPr>
        <w:t>Since</w:t>
      </w:r>
      <w:r>
        <w:rPr>
          <w:bCs/>
        </w:rPr>
        <w:t xml:space="preserve"> a UE is mandated to support the enhanced channel raster capability on band n28 from Rel-18, it’s feasible to adopt Alt2 in support of 40MHz CBW.</w:t>
      </w:r>
    </w:p>
    <w:p w14:paraId="338D390B" w14:textId="77777777" w:rsidR="00BC7BD9" w:rsidRDefault="00FB0CD4" w:rsidP="003473A8">
      <w:pPr>
        <w:spacing w:after="120"/>
        <w:rPr>
          <w:bCs/>
        </w:rPr>
      </w:pPr>
      <w:r>
        <w:rPr>
          <w:bCs/>
        </w:rPr>
        <w:t xml:space="preserve">As a result, the dependency on the enhanced channel raster capability should be </w:t>
      </w:r>
      <w:r w:rsidR="00BC7BD9">
        <w:rPr>
          <w:bCs/>
        </w:rPr>
        <w:t>stated in the spec, so that UE implementations utilising the release independence mechanism are aware of this requirement.</w:t>
      </w:r>
    </w:p>
    <w:p w14:paraId="6A784C03" w14:textId="46B3FD32" w:rsidR="00BC7BD9" w:rsidRPr="00BC7BD9" w:rsidRDefault="00BC7BD9" w:rsidP="003473A8">
      <w:pPr>
        <w:spacing w:after="120"/>
        <w:rPr>
          <w:b/>
          <w:bCs/>
        </w:rPr>
      </w:pPr>
      <w:r w:rsidRPr="00BC7BD9">
        <w:rPr>
          <w:b/>
          <w:bCs/>
        </w:rPr>
        <w:t>Proposal 3: Adopt the enhanced channel raster capability in support of 40MHz CBW, and add this requirement to the new note as follows</w:t>
      </w:r>
      <w:r>
        <w:rPr>
          <w:b/>
          <w:bCs/>
        </w:rPr>
        <w:t xml:space="preserve"> in order to facilitate release independence</w:t>
      </w:r>
      <w:r w:rsidRPr="00BC7BD9">
        <w:rPr>
          <w:b/>
          <w:bCs/>
        </w:rPr>
        <w:t>:</w:t>
      </w:r>
    </w:p>
    <w:p w14:paraId="05EAF7FB" w14:textId="2797AEA3" w:rsidR="00BC7BD9" w:rsidRPr="007C53B9" w:rsidRDefault="00FB0CD4" w:rsidP="00BC7BD9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>
        <w:rPr>
          <w:bCs/>
        </w:rPr>
        <w:t xml:space="preserve"> </w:t>
      </w:r>
      <w:r w:rsidR="00BC7BD9" w:rsidRPr="007C53B9">
        <w:rPr>
          <w:rFonts w:eastAsia="Yu Mincho"/>
          <w:b/>
          <w:lang w:val="en-US" w:eastAsia="zh-CN"/>
        </w:rPr>
        <w:t>NOTE X: For UEs supporting 40MHz max bandwidth, the minimum requirements are specified for NR UL channel bandwidths confined to either 703-743</w:t>
      </w:r>
      <w:r w:rsidR="00BC7BD9" w:rsidRPr="007C53B9">
        <w:rPr>
          <w:rFonts w:hint="eastAsia"/>
          <w:b/>
          <w:lang w:val="en-US" w:eastAsia="zh-CN"/>
        </w:rPr>
        <w:t>.04</w:t>
      </w:r>
      <w:r w:rsidR="00BC7BD9" w:rsidRPr="007C53B9">
        <w:rPr>
          <w:rFonts w:eastAsia="Yu Mincho"/>
          <w:b/>
          <w:lang w:val="en-US" w:eastAsia="zh-CN"/>
        </w:rPr>
        <w:t>MHz or 718-748MHz.</w:t>
      </w:r>
      <w:r w:rsidR="00BC7BD9">
        <w:rPr>
          <w:rFonts w:eastAsia="Yu Mincho"/>
          <w:b/>
          <w:lang w:val="en-US" w:eastAsia="zh-CN"/>
        </w:rPr>
        <w:t xml:space="preserve"> </w:t>
      </w:r>
      <w:r w:rsidR="00BC7BD9" w:rsidRPr="00BC7BD9">
        <w:rPr>
          <w:rFonts w:eastAsia="Yu Mincho"/>
          <w:b/>
          <w:highlight w:val="yellow"/>
          <w:lang w:val="en-US" w:eastAsia="zh-CN"/>
        </w:rPr>
        <w:t>The UE shall also support the enhanced channel raster capability on band n28.</w:t>
      </w:r>
    </w:p>
    <w:p w14:paraId="70D0B752" w14:textId="42524D9D" w:rsidR="00FB0CD4" w:rsidRPr="00BC7BD9" w:rsidRDefault="00FB0CD4" w:rsidP="003473A8">
      <w:pPr>
        <w:spacing w:after="120"/>
        <w:rPr>
          <w:bCs/>
          <w:lang w:val="en-US"/>
        </w:rPr>
      </w:pPr>
    </w:p>
    <w:p w14:paraId="7A8A7F65" w14:textId="77777777" w:rsidR="00FB0CD4" w:rsidRDefault="00FB0CD4" w:rsidP="003473A8">
      <w:pPr>
        <w:spacing w:after="120"/>
        <w:rPr>
          <w:b/>
          <w:bCs/>
          <w:u w:val="single"/>
        </w:rPr>
      </w:pPr>
    </w:p>
    <w:p w14:paraId="7AA32AF9" w14:textId="77777777" w:rsidR="00FB0CD4" w:rsidRPr="002D7CF4" w:rsidRDefault="00FB0CD4" w:rsidP="00FB0CD4">
      <w:pPr>
        <w:spacing w:after="120"/>
        <w:rPr>
          <w:b/>
          <w:bCs/>
          <w:u w:val="single"/>
        </w:rPr>
      </w:pPr>
      <w:r w:rsidRPr="007D7683">
        <w:rPr>
          <w:rFonts w:hint="eastAsia"/>
          <w:b/>
          <w:bCs/>
          <w:u w:val="single"/>
        </w:rPr>
        <w:t xml:space="preserve">Issue </w:t>
      </w:r>
      <w:r w:rsidRPr="007D7683">
        <w:rPr>
          <w:rFonts w:hint="eastAsia"/>
          <w:b/>
          <w:bCs/>
          <w:u w:val="single"/>
          <w:lang w:eastAsia="zh-CN"/>
        </w:rPr>
        <w:t>1</w:t>
      </w:r>
      <w:r w:rsidRPr="007D7683">
        <w:rPr>
          <w:rFonts w:hint="eastAsia"/>
          <w:b/>
          <w:bCs/>
          <w:u w:val="single"/>
        </w:rPr>
        <w:t>-</w:t>
      </w:r>
      <w:r w:rsidRPr="007D7683">
        <w:rPr>
          <w:rFonts w:hint="eastAsia"/>
          <w:b/>
          <w:bCs/>
          <w:u w:val="single"/>
          <w:lang w:eastAsia="zh-CN"/>
        </w:rPr>
        <w:t>2-</w:t>
      </w:r>
      <w:r>
        <w:rPr>
          <w:rFonts w:hint="eastAsia"/>
          <w:b/>
          <w:bCs/>
          <w:u w:val="single"/>
          <w:lang w:eastAsia="zh-CN"/>
        </w:rPr>
        <w:t>8</w:t>
      </w:r>
      <w:r w:rsidRPr="007D7683">
        <w:rPr>
          <w:rFonts w:hint="eastAsia"/>
          <w:b/>
          <w:bCs/>
          <w:u w:val="single"/>
        </w:rPr>
        <w:t xml:space="preserve"> Release </w:t>
      </w:r>
      <w:r w:rsidRPr="007D7683">
        <w:rPr>
          <w:b/>
          <w:bCs/>
          <w:u w:val="single"/>
        </w:rPr>
        <w:t>independence</w:t>
      </w:r>
      <w:r w:rsidRPr="002D7CF4">
        <w:rPr>
          <w:rFonts w:hint="eastAsia"/>
          <w:b/>
          <w:bCs/>
          <w:u w:val="single"/>
        </w:rPr>
        <w:t xml:space="preserve"> </w:t>
      </w:r>
    </w:p>
    <w:p w14:paraId="60B48FA9" w14:textId="77777777" w:rsidR="00FB0CD4" w:rsidRPr="007D7683" w:rsidRDefault="00FB0CD4" w:rsidP="00FB0CD4">
      <w:pPr>
        <w:rPr>
          <w:b/>
          <w:bCs/>
          <w:lang w:eastAsia="zh-CN"/>
        </w:rPr>
      </w:pPr>
      <w:r w:rsidRPr="007D7683">
        <w:rPr>
          <w:rFonts w:hint="eastAsia"/>
          <w:b/>
          <w:bCs/>
          <w:lang w:eastAsia="zh-CN"/>
        </w:rPr>
        <w:t>A</w:t>
      </w:r>
      <w:r w:rsidRPr="007D7683">
        <w:rPr>
          <w:b/>
          <w:bCs/>
          <w:lang w:eastAsia="zh-CN"/>
        </w:rPr>
        <w:t xml:space="preserve">greement: </w:t>
      </w:r>
    </w:p>
    <w:p w14:paraId="09F83451" w14:textId="77777777" w:rsidR="00FB0CD4" w:rsidRPr="00751CB7" w:rsidRDefault="00FB0CD4" w:rsidP="00FB0CD4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lang w:val="en-US" w:eastAsia="zh-CN"/>
        </w:rPr>
      </w:pPr>
      <w:r w:rsidRPr="00751CB7">
        <w:rPr>
          <w:rFonts w:hint="eastAsia"/>
          <w:lang w:val="en-US" w:eastAsia="zh-CN"/>
        </w:rPr>
        <w:t>Option 1: Rel-16</w:t>
      </w:r>
    </w:p>
    <w:p w14:paraId="11FBCCD0" w14:textId="77777777" w:rsidR="00FB0CD4" w:rsidRPr="00751CB7" w:rsidRDefault="00FB0CD4" w:rsidP="00FB0CD4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lang w:val="en-US" w:eastAsia="zh-CN"/>
        </w:rPr>
      </w:pPr>
      <w:r w:rsidRPr="00751CB7">
        <w:rPr>
          <w:rFonts w:hint="eastAsia"/>
          <w:lang w:val="en-US" w:eastAsia="zh-CN"/>
        </w:rPr>
        <w:t>Option 2: Rel-15</w:t>
      </w:r>
    </w:p>
    <w:p w14:paraId="380E0881" w14:textId="389B3BAA" w:rsidR="00FB0CD4" w:rsidRPr="00FB0CD4" w:rsidRDefault="00FB0CD4" w:rsidP="003473A8">
      <w:pPr>
        <w:spacing w:after="120"/>
        <w:rPr>
          <w:bCs/>
        </w:rPr>
      </w:pPr>
      <w:r w:rsidRPr="00FB0CD4">
        <w:rPr>
          <w:bCs/>
        </w:rPr>
        <w:t xml:space="preserve">As per the </w:t>
      </w:r>
      <w:r>
        <w:rPr>
          <w:bCs/>
        </w:rPr>
        <w:t>RRC spec, the capability of enhanced channel raster is early implementable from Rel-16.</w:t>
      </w:r>
    </w:p>
    <w:p w14:paraId="57B9AD8B" w14:textId="21BCC714" w:rsidR="00FB0CD4" w:rsidRDefault="00FB0CD4" w:rsidP="003473A8">
      <w:pPr>
        <w:spacing w:after="120"/>
        <w:rPr>
          <w:b/>
          <w:bCs/>
          <w:u w:val="single"/>
          <w:lang w:val="en-US"/>
        </w:rPr>
      </w:pPr>
      <w:r w:rsidRPr="00FB0CD4">
        <w:rPr>
          <w:b/>
          <w:bCs/>
          <w:noProof/>
          <w:u w:val="single"/>
          <w:lang w:val="en-US"/>
        </w:rPr>
        <w:drawing>
          <wp:inline distT="0" distB="0" distL="0" distR="0" wp14:anchorId="328B6EF1" wp14:editId="6B2C68C9">
            <wp:extent cx="6120765" cy="311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E1F02" w14:textId="35D7E4F8" w:rsidR="00FB0CD4" w:rsidRPr="00FB0CD4" w:rsidRDefault="00FB0CD4" w:rsidP="003473A8">
      <w:pPr>
        <w:spacing w:after="120"/>
        <w:rPr>
          <w:bCs/>
          <w:lang w:val="en-US"/>
        </w:rPr>
      </w:pPr>
      <w:r w:rsidRPr="00FB0CD4">
        <w:rPr>
          <w:bCs/>
          <w:lang w:val="en-US"/>
        </w:rPr>
        <w:t>Since the</w:t>
      </w:r>
      <w:r>
        <w:rPr>
          <w:bCs/>
          <w:lang w:val="en-US"/>
        </w:rPr>
        <w:t xml:space="preserve"> 40MHz CBW would depend on the enhanced channel raster capability, the earliest version for release independence is Rel-16.</w:t>
      </w:r>
    </w:p>
    <w:p w14:paraId="3A78F1C1" w14:textId="77777777" w:rsidR="00FB0CD4" w:rsidRPr="007C53B9" w:rsidRDefault="00FB0CD4" w:rsidP="003473A8">
      <w:pPr>
        <w:spacing w:after="120"/>
        <w:rPr>
          <w:b/>
          <w:bCs/>
          <w:u w:val="single"/>
          <w:lang w:val="en-US"/>
        </w:rPr>
      </w:pPr>
    </w:p>
    <w:p w14:paraId="0C729613" w14:textId="0DE747F6" w:rsidR="00D021A8" w:rsidRPr="00D021A8" w:rsidRDefault="00D021A8" w:rsidP="00DF5120">
      <w:pPr>
        <w:rPr>
          <w:b/>
        </w:rPr>
      </w:pPr>
      <w:r w:rsidRPr="00D021A8">
        <w:rPr>
          <w:b/>
        </w:rPr>
        <w:t xml:space="preserve">Proposal </w:t>
      </w:r>
      <w:r w:rsidR="00FB0CD4">
        <w:rPr>
          <w:b/>
        </w:rPr>
        <w:t>4</w:t>
      </w:r>
      <w:r w:rsidRPr="00D021A8">
        <w:rPr>
          <w:b/>
        </w:rPr>
        <w:t xml:space="preserve">: </w:t>
      </w:r>
      <w:r w:rsidR="00FB0CD4">
        <w:rPr>
          <w:b/>
        </w:rPr>
        <w:t>R</w:t>
      </w:r>
      <w:r w:rsidRPr="00D021A8">
        <w:rPr>
          <w:b/>
        </w:rPr>
        <w:t>elease independen</w:t>
      </w:r>
      <w:r w:rsidR="00FF738C">
        <w:rPr>
          <w:b/>
        </w:rPr>
        <w:t>ce</w:t>
      </w:r>
      <w:r w:rsidRPr="00D021A8">
        <w:rPr>
          <w:b/>
        </w:rPr>
        <w:t xml:space="preserve"> </w:t>
      </w:r>
      <w:r w:rsidR="009D283B">
        <w:rPr>
          <w:b/>
        </w:rPr>
        <w:t>from</w:t>
      </w:r>
      <w:r w:rsidRPr="00D021A8">
        <w:rPr>
          <w:b/>
        </w:rPr>
        <w:t xml:space="preserve"> Rel-1</w:t>
      </w:r>
      <w:r w:rsidR="00FF738C">
        <w:rPr>
          <w:b/>
        </w:rPr>
        <w:t>6</w:t>
      </w:r>
      <w:r w:rsidRPr="00D021A8">
        <w:rPr>
          <w:b/>
        </w:rPr>
        <w:t xml:space="preserve"> </w:t>
      </w:r>
      <w:r w:rsidR="00FB0CD4">
        <w:rPr>
          <w:b/>
        </w:rPr>
        <w:t>for 40MHz CBW can be supported</w:t>
      </w:r>
      <w:r w:rsidRPr="00D021A8">
        <w:rPr>
          <w:b/>
        </w:rPr>
        <w:t>.</w:t>
      </w:r>
    </w:p>
    <w:p w14:paraId="29F9A6A8" w14:textId="6895C1FE" w:rsidR="00E525D6" w:rsidRPr="009C3BBF" w:rsidRDefault="00E525D6" w:rsidP="004B0ED7">
      <w:pPr>
        <w:rPr>
          <w:b/>
        </w:rPr>
      </w:pP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7A91106B" w:rsidR="00F35612" w:rsidRDefault="009501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this paper, we </w:t>
      </w:r>
      <w:r w:rsidR="001E3523">
        <w:rPr>
          <w:color w:val="000000" w:themeColor="text1"/>
          <w:lang w:val="en-US" w:eastAsia="zh-CN"/>
        </w:rPr>
        <w:t>continue to discuss the remaining open issues</w:t>
      </w:r>
      <w:r w:rsidR="00FA6F0C">
        <w:rPr>
          <w:color w:val="000000" w:themeColor="text1"/>
          <w:lang w:val="en-US" w:eastAsia="zh-CN"/>
        </w:rPr>
        <w:t xml:space="preserve"> </w:t>
      </w:r>
      <w:r w:rsidR="001E3523">
        <w:rPr>
          <w:color w:val="000000" w:themeColor="text1"/>
          <w:lang w:val="en-US" w:eastAsia="zh-CN"/>
        </w:rPr>
        <w:t>for</w:t>
      </w:r>
      <w:r w:rsidR="00FA6F0C">
        <w:rPr>
          <w:color w:val="000000" w:themeColor="text1"/>
          <w:lang w:val="en-US" w:eastAsia="zh-CN"/>
        </w:rPr>
        <w:t xml:space="preserve"> the Rel-19 WI </w:t>
      </w:r>
      <w:r w:rsidR="00E75179">
        <w:rPr>
          <w:color w:val="000000" w:themeColor="text1"/>
          <w:lang w:val="en-US" w:eastAsia="zh-CN"/>
        </w:rPr>
        <w:t xml:space="preserve">on </w:t>
      </w:r>
      <w:r w:rsidR="00FA6F0C">
        <w:rPr>
          <w:color w:val="000000" w:themeColor="text1"/>
          <w:lang w:val="en-US" w:eastAsia="zh-CN"/>
        </w:rPr>
        <w:t xml:space="preserve">band </w:t>
      </w:r>
      <w:r w:rsidR="00E75179">
        <w:rPr>
          <w:color w:val="000000" w:themeColor="text1"/>
          <w:lang w:val="en-US" w:eastAsia="zh-CN"/>
        </w:rPr>
        <w:t xml:space="preserve">n28, and </w:t>
      </w:r>
      <w:r w:rsidR="00FA6F0C">
        <w:rPr>
          <w:color w:val="000000" w:themeColor="text1"/>
          <w:lang w:val="en-US" w:eastAsia="zh-CN"/>
        </w:rPr>
        <w:t>ma</w:t>
      </w:r>
      <w:r w:rsidR="001E3523">
        <w:rPr>
          <w:color w:val="000000" w:themeColor="text1"/>
          <w:lang w:val="en-US" w:eastAsia="zh-CN"/>
        </w:rPr>
        <w:t>k</w:t>
      </w:r>
      <w:r w:rsidR="00FA6F0C">
        <w:rPr>
          <w:color w:val="000000" w:themeColor="text1"/>
          <w:lang w:val="en-US" w:eastAsia="zh-CN"/>
        </w:rPr>
        <w:t>e the following proposals:</w:t>
      </w:r>
      <w:r>
        <w:rPr>
          <w:color w:val="000000" w:themeColor="text1"/>
          <w:lang w:val="en-US" w:eastAsia="zh-CN"/>
        </w:rPr>
        <w:t xml:space="preserve"> </w:t>
      </w:r>
    </w:p>
    <w:p w14:paraId="051568C7" w14:textId="77777777" w:rsidR="00474F33" w:rsidRDefault="00474F33" w:rsidP="00474F33">
      <w:pPr>
        <w:rPr>
          <w:b/>
        </w:rPr>
      </w:pPr>
      <w:r w:rsidRPr="003607F3">
        <w:rPr>
          <w:b/>
        </w:rPr>
        <w:t xml:space="preserve">Proposal 1: </w:t>
      </w:r>
      <w:r>
        <w:rPr>
          <w:b/>
        </w:rPr>
        <w:t>For NS_18 A-MPR requirements, limit the frequency range of channel bandwidth to 703-743.04 MHz for BW=25/30/40MHz.</w:t>
      </w:r>
    </w:p>
    <w:p w14:paraId="04959AB8" w14:textId="77777777" w:rsidR="00474F33" w:rsidRPr="00CF6088" w:rsidRDefault="00474F33" w:rsidP="00474F33">
      <w:pPr>
        <w:rPr>
          <w:b/>
        </w:rPr>
      </w:pPr>
      <w:r w:rsidRPr="00CF6088">
        <w:rPr>
          <w:b/>
        </w:rPr>
        <w:t xml:space="preserve">Proposal 2: </w:t>
      </w:r>
      <w:r>
        <w:rPr>
          <w:b/>
        </w:rPr>
        <w:t>Regarding the channel location, adopt the simplified wording, i.e</w:t>
      </w:r>
      <w:r w:rsidRPr="00CF6088">
        <w:rPr>
          <w:b/>
        </w:rPr>
        <w:t>.</w:t>
      </w:r>
      <w:r>
        <w:rPr>
          <w:b/>
        </w:rPr>
        <w:t xml:space="preserve">, </w:t>
      </w:r>
    </w:p>
    <w:p w14:paraId="7A5D3CE3" w14:textId="77777777" w:rsidR="00474F33" w:rsidRPr="007C53B9" w:rsidRDefault="00474F33" w:rsidP="00474F33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 w:rsidRPr="007C53B9">
        <w:rPr>
          <w:rFonts w:eastAsia="Yu Mincho"/>
          <w:b/>
          <w:lang w:eastAsia="zh-CN"/>
        </w:rPr>
        <w:t>NOTE 7: For UEs supporting 30MHz max bandwidth, the minimum requirements are specified for NR UL channel bandwidths confined to</w:t>
      </w:r>
      <w:r w:rsidRPr="007C53B9">
        <w:rPr>
          <w:rFonts w:hint="eastAsia"/>
          <w:b/>
          <w:lang w:eastAsia="zh-CN"/>
        </w:rPr>
        <w:t xml:space="preserve"> </w:t>
      </w:r>
      <w:r w:rsidRPr="007C53B9">
        <w:rPr>
          <w:rFonts w:eastAsia="Yu Mincho"/>
          <w:b/>
          <w:lang w:eastAsia="zh-CN"/>
        </w:rPr>
        <w:t>703-733MHz or 718-748MHz.</w:t>
      </w:r>
    </w:p>
    <w:p w14:paraId="65F5CB92" w14:textId="77777777" w:rsidR="00474F33" w:rsidRPr="007C53B9" w:rsidRDefault="00474F33" w:rsidP="00474F33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 w:rsidRPr="007C53B9">
        <w:rPr>
          <w:rFonts w:eastAsia="Yu Mincho"/>
          <w:b/>
          <w:lang w:val="en-US" w:eastAsia="zh-CN"/>
        </w:rPr>
        <w:t>NOTE X: For UEs supporting 40MHz max bandwidth, the minimum requirements are specified for NR UL channel bandwidths confined to either 703-743</w:t>
      </w:r>
      <w:r w:rsidRPr="007C53B9">
        <w:rPr>
          <w:rFonts w:hint="eastAsia"/>
          <w:b/>
          <w:lang w:val="en-US" w:eastAsia="zh-CN"/>
        </w:rPr>
        <w:t>.04</w:t>
      </w:r>
      <w:r w:rsidRPr="007C53B9">
        <w:rPr>
          <w:rFonts w:eastAsia="Yu Mincho"/>
          <w:b/>
          <w:lang w:val="en-US" w:eastAsia="zh-CN"/>
        </w:rPr>
        <w:t>MHz or 718-748MHz.</w:t>
      </w:r>
    </w:p>
    <w:p w14:paraId="6DF2030A" w14:textId="77777777" w:rsidR="00474F33" w:rsidRPr="00BC7BD9" w:rsidRDefault="00474F33" w:rsidP="00474F33">
      <w:pPr>
        <w:spacing w:after="120"/>
        <w:rPr>
          <w:b/>
          <w:bCs/>
        </w:rPr>
      </w:pPr>
      <w:r w:rsidRPr="00BC7BD9">
        <w:rPr>
          <w:b/>
          <w:bCs/>
        </w:rPr>
        <w:t>Proposal 3: Adopt the enhanced channel raster capability in support of 40MHz CBW, and add this requirement to the new note as follows</w:t>
      </w:r>
      <w:r>
        <w:rPr>
          <w:b/>
          <w:bCs/>
        </w:rPr>
        <w:t xml:space="preserve"> in order to facilitate release independence</w:t>
      </w:r>
      <w:r w:rsidRPr="00BC7BD9">
        <w:rPr>
          <w:b/>
          <w:bCs/>
        </w:rPr>
        <w:t>:</w:t>
      </w:r>
    </w:p>
    <w:p w14:paraId="786B9269" w14:textId="77777777" w:rsidR="00474F33" w:rsidRPr="007C53B9" w:rsidRDefault="00474F33" w:rsidP="00474F33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u w:val="single"/>
          <w:lang w:val="en-US" w:eastAsia="zh-CN"/>
        </w:rPr>
      </w:pPr>
      <w:r>
        <w:rPr>
          <w:bCs/>
        </w:rPr>
        <w:t xml:space="preserve"> </w:t>
      </w:r>
      <w:r w:rsidRPr="007C53B9">
        <w:rPr>
          <w:rFonts w:eastAsia="Yu Mincho"/>
          <w:b/>
          <w:lang w:val="en-US" w:eastAsia="zh-CN"/>
        </w:rPr>
        <w:t>NOTE X: For UEs supporting 40MHz max bandwidth, the minimum requirements are specified for NR UL channel bandwidths confined to either 703-743</w:t>
      </w:r>
      <w:r w:rsidRPr="007C53B9">
        <w:rPr>
          <w:rFonts w:hint="eastAsia"/>
          <w:b/>
          <w:lang w:val="en-US" w:eastAsia="zh-CN"/>
        </w:rPr>
        <w:t>.04</w:t>
      </w:r>
      <w:r w:rsidRPr="007C53B9">
        <w:rPr>
          <w:rFonts w:eastAsia="Yu Mincho"/>
          <w:b/>
          <w:lang w:val="en-US" w:eastAsia="zh-CN"/>
        </w:rPr>
        <w:t>MHz or 718-748MHz.</w:t>
      </w:r>
      <w:r>
        <w:rPr>
          <w:rFonts w:eastAsia="Yu Mincho"/>
          <w:b/>
          <w:lang w:val="en-US" w:eastAsia="zh-CN"/>
        </w:rPr>
        <w:t xml:space="preserve"> </w:t>
      </w:r>
      <w:r w:rsidRPr="00BC7BD9">
        <w:rPr>
          <w:rFonts w:eastAsia="Yu Mincho"/>
          <w:b/>
          <w:highlight w:val="yellow"/>
          <w:lang w:val="en-US" w:eastAsia="zh-CN"/>
        </w:rPr>
        <w:t>The UE shall also support the enhanced channel raster capability on band n28.</w:t>
      </w:r>
    </w:p>
    <w:p w14:paraId="66E93166" w14:textId="77777777" w:rsidR="00CE0AEA" w:rsidRPr="00CE0AEA" w:rsidRDefault="00CE0AEA" w:rsidP="00CE0AEA">
      <w:pPr>
        <w:rPr>
          <w:b/>
        </w:rPr>
      </w:pPr>
      <w:r w:rsidRPr="00CE0AEA">
        <w:rPr>
          <w:b/>
        </w:rPr>
        <w:t>Proposal 4: Release independence from Rel-16 for 40MHz CBW can be supported.</w:t>
      </w:r>
    </w:p>
    <w:p w14:paraId="2A2FC13F" w14:textId="77777777" w:rsidR="00474F33" w:rsidRPr="00CE0AEA" w:rsidRDefault="00474F33" w:rsidP="00F35612">
      <w:pPr>
        <w:rPr>
          <w:color w:val="000000" w:themeColor="text1"/>
          <w:lang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2"/>
    <w:bookmarkEnd w:id="3"/>
    <w:bookmarkEnd w:id="4"/>
    <w:bookmarkEnd w:id="5"/>
    <w:p w14:paraId="22816774" w14:textId="77777777" w:rsidR="007A0DF8" w:rsidRDefault="007A0DF8" w:rsidP="007A0DF8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RP-241660 </w:t>
      </w:r>
      <w:r w:rsidRPr="005E75E2">
        <w:rPr>
          <w:lang w:eastAsia="zh-CN"/>
        </w:rPr>
        <w:t>New WID: Introduction of Power Class 2 and UE 40MHz Channel Bandwidth in NR band n28</w:t>
      </w:r>
      <w:r>
        <w:rPr>
          <w:lang w:eastAsia="zh-CN"/>
        </w:rPr>
        <w:t>, CMCC, CBN</w:t>
      </w:r>
    </w:p>
    <w:p w14:paraId="15F570AA" w14:textId="06D35C22" w:rsidR="008D0E39" w:rsidRDefault="008D0E39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R4-241</w:t>
      </w:r>
      <w:r w:rsidR="00475961">
        <w:rPr>
          <w:lang w:eastAsia="zh-CN"/>
        </w:rPr>
        <w:t>7082</w:t>
      </w:r>
      <w:r>
        <w:rPr>
          <w:lang w:eastAsia="zh-CN"/>
        </w:rPr>
        <w:t xml:space="preserve"> WF on PC2 and 40MHz CBW </w:t>
      </w:r>
      <w:r w:rsidR="00475961">
        <w:rPr>
          <w:lang w:eastAsia="zh-CN"/>
        </w:rPr>
        <w:t>for</w:t>
      </w:r>
      <w:r>
        <w:rPr>
          <w:lang w:eastAsia="zh-CN"/>
        </w:rPr>
        <w:t xml:space="preserve"> n28, CMCC, RAN4#112</w:t>
      </w:r>
      <w:r w:rsidR="00475961">
        <w:rPr>
          <w:lang w:eastAsia="zh-CN"/>
        </w:rPr>
        <w:t>bis</w:t>
      </w: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D274FCC"/>
    <w:multiLevelType w:val="hybridMultilevel"/>
    <w:tmpl w:val="1BD2B24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C04312"/>
    <w:multiLevelType w:val="multilevel"/>
    <w:tmpl w:val="0DC0431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92B"/>
    <w:multiLevelType w:val="hybridMultilevel"/>
    <w:tmpl w:val="57CED5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81B5A5D"/>
    <w:multiLevelType w:val="multilevel"/>
    <w:tmpl w:val="281B5A5D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01B1B"/>
    <w:multiLevelType w:val="hybridMultilevel"/>
    <w:tmpl w:val="1B60BBA2"/>
    <w:lvl w:ilvl="0" w:tplc="F8F0B27C">
      <w:start w:val="2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371726FF"/>
    <w:multiLevelType w:val="hybridMultilevel"/>
    <w:tmpl w:val="12E660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46CF0"/>
    <w:multiLevelType w:val="hybridMultilevel"/>
    <w:tmpl w:val="AFD29DD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5A2928"/>
    <w:multiLevelType w:val="hybridMultilevel"/>
    <w:tmpl w:val="5ED6D4EE"/>
    <w:lvl w:ilvl="0" w:tplc="3D0EA94C">
      <w:start w:val="1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31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193B02"/>
    <w:multiLevelType w:val="hybridMultilevel"/>
    <w:tmpl w:val="1D082428"/>
    <w:lvl w:ilvl="0" w:tplc="080C00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DC6C66"/>
    <w:multiLevelType w:val="hybridMultilevel"/>
    <w:tmpl w:val="6156A2BE"/>
    <w:lvl w:ilvl="0" w:tplc="97540EA6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 w15:restartNumberingAfterBreak="0">
    <w:nsid w:val="779906F7"/>
    <w:multiLevelType w:val="hybridMultilevel"/>
    <w:tmpl w:val="9E1AD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B513637"/>
    <w:multiLevelType w:val="hybridMultilevel"/>
    <w:tmpl w:val="172650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4E0423"/>
    <w:multiLevelType w:val="hybridMultilevel"/>
    <w:tmpl w:val="9FB436E4"/>
    <w:lvl w:ilvl="0" w:tplc="436877E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3"/>
  </w:num>
  <w:num w:numId="4">
    <w:abstractNumId w:val="10"/>
  </w:num>
  <w:num w:numId="5">
    <w:abstractNumId w:val="9"/>
  </w:num>
  <w:num w:numId="6">
    <w:abstractNumId w:val="15"/>
  </w:num>
  <w:num w:numId="7">
    <w:abstractNumId w:val="7"/>
  </w:num>
  <w:num w:numId="8">
    <w:abstractNumId w:val="20"/>
  </w:num>
  <w:num w:numId="9">
    <w:abstractNumId w:val="27"/>
  </w:num>
  <w:num w:numId="10">
    <w:abstractNumId w:val="18"/>
  </w:num>
  <w:num w:numId="11">
    <w:abstractNumId w:val="32"/>
  </w:num>
  <w:num w:numId="12">
    <w:abstractNumId w:val="22"/>
  </w:num>
  <w:num w:numId="13">
    <w:abstractNumId w:val="6"/>
  </w:num>
  <w:num w:numId="14">
    <w:abstractNumId w:val="13"/>
  </w:num>
  <w:num w:numId="15">
    <w:abstractNumId w:val="30"/>
  </w:num>
  <w:num w:numId="16">
    <w:abstractNumId w:val="28"/>
  </w:num>
  <w:num w:numId="17">
    <w:abstractNumId w:val="11"/>
  </w:num>
  <w:num w:numId="18">
    <w:abstractNumId w:val="25"/>
  </w:num>
  <w:num w:numId="19">
    <w:abstractNumId w:val="14"/>
  </w:num>
  <w:num w:numId="20">
    <w:abstractNumId w:val="1"/>
  </w:num>
  <w:num w:numId="21">
    <w:abstractNumId w:val="3"/>
  </w:num>
  <w:num w:numId="22">
    <w:abstractNumId w:val="31"/>
  </w:num>
  <w:num w:numId="23">
    <w:abstractNumId w:val="24"/>
  </w:num>
  <w:num w:numId="24">
    <w:abstractNumId w:val="26"/>
  </w:num>
  <w:num w:numId="25">
    <w:abstractNumId w:val="2"/>
  </w:num>
  <w:num w:numId="26">
    <w:abstractNumId w:val="0"/>
  </w:num>
  <w:num w:numId="27">
    <w:abstractNumId w:val="36"/>
  </w:num>
  <w:num w:numId="28">
    <w:abstractNumId w:val="35"/>
  </w:num>
  <w:num w:numId="29">
    <w:abstractNumId w:val="38"/>
  </w:num>
  <w:num w:numId="30">
    <w:abstractNumId w:val="29"/>
  </w:num>
  <w:num w:numId="31">
    <w:abstractNumId w:val="40"/>
  </w:num>
  <w:num w:numId="32">
    <w:abstractNumId w:val="17"/>
  </w:num>
  <w:num w:numId="33">
    <w:abstractNumId w:val="34"/>
  </w:num>
  <w:num w:numId="34">
    <w:abstractNumId w:val="37"/>
  </w:num>
  <w:num w:numId="35">
    <w:abstractNumId w:val="5"/>
  </w:num>
  <w:num w:numId="36">
    <w:abstractNumId w:val="12"/>
  </w:num>
  <w:num w:numId="37">
    <w:abstractNumId w:val="16"/>
  </w:num>
  <w:num w:numId="38">
    <w:abstractNumId w:val="23"/>
  </w:num>
  <w:num w:numId="39">
    <w:abstractNumId w:val="8"/>
  </w:num>
  <w:num w:numId="40">
    <w:abstractNumId w:val="39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463"/>
    <w:rsid w:val="000259C9"/>
    <w:rsid w:val="00027393"/>
    <w:rsid w:val="000275FD"/>
    <w:rsid w:val="00027CA1"/>
    <w:rsid w:val="00030BBE"/>
    <w:rsid w:val="000329EC"/>
    <w:rsid w:val="0003553A"/>
    <w:rsid w:val="000356E9"/>
    <w:rsid w:val="00035945"/>
    <w:rsid w:val="000369D6"/>
    <w:rsid w:val="00040ACC"/>
    <w:rsid w:val="00042FDC"/>
    <w:rsid w:val="000446CD"/>
    <w:rsid w:val="0004563A"/>
    <w:rsid w:val="00046E3C"/>
    <w:rsid w:val="00047269"/>
    <w:rsid w:val="00047C30"/>
    <w:rsid w:val="000519FD"/>
    <w:rsid w:val="00052462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A47D0"/>
    <w:rsid w:val="000A5570"/>
    <w:rsid w:val="000A5ADD"/>
    <w:rsid w:val="000A6AB0"/>
    <w:rsid w:val="000B1482"/>
    <w:rsid w:val="000B2EA7"/>
    <w:rsid w:val="000B35DD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2F74"/>
    <w:rsid w:val="000E334F"/>
    <w:rsid w:val="000E37BE"/>
    <w:rsid w:val="000E5300"/>
    <w:rsid w:val="000F0505"/>
    <w:rsid w:val="000F2D11"/>
    <w:rsid w:val="000F4A48"/>
    <w:rsid w:val="000F5F91"/>
    <w:rsid w:val="000F62EA"/>
    <w:rsid w:val="000F6C41"/>
    <w:rsid w:val="000F77C0"/>
    <w:rsid w:val="000F7DC6"/>
    <w:rsid w:val="001010BA"/>
    <w:rsid w:val="001030C2"/>
    <w:rsid w:val="001034C6"/>
    <w:rsid w:val="00113177"/>
    <w:rsid w:val="00113ADD"/>
    <w:rsid w:val="00113C99"/>
    <w:rsid w:val="00114F98"/>
    <w:rsid w:val="00115588"/>
    <w:rsid w:val="0011594F"/>
    <w:rsid w:val="0011798D"/>
    <w:rsid w:val="00122BAD"/>
    <w:rsid w:val="00124176"/>
    <w:rsid w:val="00125AB8"/>
    <w:rsid w:val="00125ABE"/>
    <w:rsid w:val="00125B91"/>
    <w:rsid w:val="00126319"/>
    <w:rsid w:val="00127721"/>
    <w:rsid w:val="00127F45"/>
    <w:rsid w:val="00130C44"/>
    <w:rsid w:val="00131D60"/>
    <w:rsid w:val="00135192"/>
    <w:rsid w:val="001356CA"/>
    <w:rsid w:val="00141BA0"/>
    <w:rsid w:val="00142027"/>
    <w:rsid w:val="00143B2E"/>
    <w:rsid w:val="00147358"/>
    <w:rsid w:val="00147BE9"/>
    <w:rsid w:val="00151A25"/>
    <w:rsid w:val="00152314"/>
    <w:rsid w:val="00153D9B"/>
    <w:rsid w:val="00154072"/>
    <w:rsid w:val="00154BD3"/>
    <w:rsid w:val="00156A26"/>
    <w:rsid w:val="00157188"/>
    <w:rsid w:val="00157397"/>
    <w:rsid w:val="00157E0B"/>
    <w:rsid w:val="00163B46"/>
    <w:rsid w:val="00175ECD"/>
    <w:rsid w:val="001810B2"/>
    <w:rsid w:val="00181D44"/>
    <w:rsid w:val="00182B10"/>
    <w:rsid w:val="00183B18"/>
    <w:rsid w:val="001846C1"/>
    <w:rsid w:val="00184D31"/>
    <w:rsid w:val="00184D67"/>
    <w:rsid w:val="00185D4F"/>
    <w:rsid w:val="0018752E"/>
    <w:rsid w:val="00191B1B"/>
    <w:rsid w:val="00192913"/>
    <w:rsid w:val="00195B6F"/>
    <w:rsid w:val="00196DF1"/>
    <w:rsid w:val="001977C0"/>
    <w:rsid w:val="001A04A1"/>
    <w:rsid w:val="001A77DC"/>
    <w:rsid w:val="001B19DE"/>
    <w:rsid w:val="001B32BB"/>
    <w:rsid w:val="001B4270"/>
    <w:rsid w:val="001B7EBF"/>
    <w:rsid w:val="001C038D"/>
    <w:rsid w:val="001C3592"/>
    <w:rsid w:val="001C39D8"/>
    <w:rsid w:val="001C74E1"/>
    <w:rsid w:val="001D743A"/>
    <w:rsid w:val="001D7764"/>
    <w:rsid w:val="001D789B"/>
    <w:rsid w:val="001D7C04"/>
    <w:rsid w:val="001E1D94"/>
    <w:rsid w:val="001E3523"/>
    <w:rsid w:val="001E3B15"/>
    <w:rsid w:val="001E433F"/>
    <w:rsid w:val="001E4946"/>
    <w:rsid w:val="001E56B6"/>
    <w:rsid w:val="001E65DE"/>
    <w:rsid w:val="001F0B2B"/>
    <w:rsid w:val="001F459A"/>
    <w:rsid w:val="001F47E8"/>
    <w:rsid w:val="001F56E8"/>
    <w:rsid w:val="001F6CD5"/>
    <w:rsid w:val="001F746B"/>
    <w:rsid w:val="001F760E"/>
    <w:rsid w:val="00200E3B"/>
    <w:rsid w:val="00202915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237F"/>
    <w:rsid w:val="0022436D"/>
    <w:rsid w:val="00225265"/>
    <w:rsid w:val="002315D6"/>
    <w:rsid w:val="00235CA6"/>
    <w:rsid w:val="00240278"/>
    <w:rsid w:val="0024412D"/>
    <w:rsid w:val="00244912"/>
    <w:rsid w:val="00244B91"/>
    <w:rsid w:val="002459CA"/>
    <w:rsid w:val="00247F28"/>
    <w:rsid w:val="00250361"/>
    <w:rsid w:val="00251CAD"/>
    <w:rsid w:val="00254FDE"/>
    <w:rsid w:val="00256FBB"/>
    <w:rsid w:val="00257BBA"/>
    <w:rsid w:val="002629FA"/>
    <w:rsid w:val="0026302C"/>
    <w:rsid w:val="00272BF9"/>
    <w:rsid w:val="00273E82"/>
    <w:rsid w:val="00281167"/>
    <w:rsid w:val="002814EC"/>
    <w:rsid w:val="00281F99"/>
    <w:rsid w:val="00282D47"/>
    <w:rsid w:val="0028732C"/>
    <w:rsid w:val="00290D0D"/>
    <w:rsid w:val="002931E0"/>
    <w:rsid w:val="002934A3"/>
    <w:rsid w:val="0029476A"/>
    <w:rsid w:val="002959F8"/>
    <w:rsid w:val="0029659D"/>
    <w:rsid w:val="00296728"/>
    <w:rsid w:val="002A1AF5"/>
    <w:rsid w:val="002A2C60"/>
    <w:rsid w:val="002A34ED"/>
    <w:rsid w:val="002A52EE"/>
    <w:rsid w:val="002A56DE"/>
    <w:rsid w:val="002A64F8"/>
    <w:rsid w:val="002B0859"/>
    <w:rsid w:val="002B0F50"/>
    <w:rsid w:val="002B1974"/>
    <w:rsid w:val="002B303B"/>
    <w:rsid w:val="002B4189"/>
    <w:rsid w:val="002B4FD9"/>
    <w:rsid w:val="002B70C4"/>
    <w:rsid w:val="002C11D1"/>
    <w:rsid w:val="002C350C"/>
    <w:rsid w:val="002C5E16"/>
    <w:rsid w:val="002C76FC"/>
    <w:rsid w:val="002D016B"/>
    <w:rsid w:val="002D064B"/>
    <w:rsid w:val="002D2A32"/>
    <w:rsid w:val="002D41BB"/>
    <w:rsid w:val="002D4C44"/>
    <w:rsid w:val="002D5581"/>
    <w:rsid w:val="002D5C9A"/>
    <w:rsid w:val="002D650E"/>
    <w:rsid w:val="002E223B"/>
    <w:rsid w:val="002E23B0"/>
    <w:rsid w:val="002E6109"/>
    <w:rsid w:val="002E628D"/>
    <w:rsid w:val="002E734A"/>
    <w:rsid w:val="002F2094"/>
    <w:rsid w:val="002F4ACC"/>
    <w:rsid w:val="002F5FF2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4063"/>
    <w:rsid w:val="0031607C"/>
    <w:rsid w:val="00316557"/>
    <w:rsid w:val="00316C2F"/>
    <w:rsid w:val="003179DE"/>
    <w:rsid w:val="003210C2"/>
    <w:rsid w:val="00322B03"/>
    <w:rsid w:val="00323224"/>
    <w:rsid w:val="003233C6"/>
    <w:rsid w:val="003234B0"/>
    <w:rsid w:val="00323B68"/>
    <w:rsid w:val="0032409D"/>
    <w:rsid w:val="00326295"/>
    <w:rsid w:val="00326622"/>
    <w:rsid w:val="0032692A"/>
    <w:rsid w:val="00327046"/>
    <w:rsid w:val="003326CF"/>
    <w:rsid w:val="003355EC"/>
    <w:rsid w:val="00336541"/>
    <w:rsid w:val="00341183"/>
    <w:rsid w:val="003416C3"/>
    <w:rsid w:val="00341CC3"/>
    <w:rsid w:val="0034428E"/>
    <w:rsid w:val="0034719F"/>
    <w:rsid w:val="003473A8"/>
    <w:rsid w:val="00347E48"/>
    <w:rsid w:val="00347E99"/>
    <w:rsid w:val="0035065C"/>
    <w:rsid w:val="00350B94"/>
    <w:rsid w:val="00350E92"/>
    <w:rsid w:val="003521FC"/>
    <w:rsid w:val="0035531C"/>
    <w:rsid w:val="00356F72"/>
    <w:rsid w:val="003607F3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4878"/>
    <w:rsid w:val="0038738F"/>
    <w:rsid w:val="003878EB"/>
    <w:rsid w:val="00390FDE"/>
    <w:rsid w:val="0039138D"/>
    <w:rsid w:val="00392ED7"/>
    <w:rsid w:val="00397201"/>
    <w:rsid w:val="00397A98"/>
    <w:rsid w:val="003A18A5"/>
    <w:rsid w:val="003A1A45"/>
    <w:rsid w:val="003A2294"/>
    <w:rsid w:val="003A4D37"/>
    <w:rsid w:val="003A4D57"/>
    <w:rsid w:val="003A572E"/>
    <w:rsid w:val="003A705C"/>
    <w:rsid w:val="003A7CA5"/>
    <w:rsid w:val="003B0D5F"/>
    <w:rsid w:val="003B11E3"/>
    <w:rsid w:val="003B45DA"/>
    <w:rsid w:val="003B4B82"/>
    <w:rsid w:val="003B69CD"/>
    <w:rsid w:val="003B7A37"/>
    <w:rsid w:val="003B7AB6"/>
    <w:rsid w:val="003C292E"/>
    <w:rsid w:val="003C2B33"/>
    <w:rsid w:val="003C2CA4"/>
    <w:rsid w:val="003C2FFE"/>
    <w:rsid w:val="003C3FCF"/>
    <w:rsid w:val="003C4BD6"/>
    <w:rsid w:val="003C6794"/>
    <w:rsid w:val="003C6B33"/>
    <w:rsid w:val="003C6B78"/>
    <w:rsid w:val="003C74C4"/>
    <w:rsid w:val="003D0274"/>
    <w:rsid w:val="003D183C"/>
    <w:rsid w:val="003D2548"/>
    <w:rsid w:val="003D2863"/>
    <w:rsid w:val="003D58BC"/>
    <w:rsid w:val="003D6FE1"/>
    <w:rsid w:val="003E099A"/>
    <w:rsid w:val="003E0D85"/>
    <w:rsid w:val="003E4FD0"/>
    <w:rsid w:val="003E5095"/>
    <w:rsid w:val="003E5447"/>
    <w:rsid w:val="003F0459"/>
    <w:rsid w:val="003F192C"/>
    <w:rsid w:val="003F25BF"/>
    <w:rsid w:val="003F496D"/>
    <w:rsid w:val="00402438"/>
    <w:rsid w:val="0041121A"/>
    <w:rsid w:val="00411945"/>
    <w:rsid w:val="004166B4"/>
    <w:rsid w:val="004166E0"/>
    <w:rsid w:val="00417233"/>
    <w:rsid w:val="00417699"/>
    <w:rsid w:val="004228BB"/>
    <w:rsid w:val="00422A26"/>
    <w:rsid w:val="0042453E"/>
    <w:rsid w:val="004262C6"/>
    <w:rsid w:val="00430E0D"/>
    <w:rsid w:val="00430F81"/>
    <w:rsid w:val="00431E3D"/>
    <w:rsid w:val="00431F9B"/>
    <w:rsid w:val="00434E3F"/>
    <w:rsid w:val="00436526"/>
    <w:rsid w:val="00436EA0"/>
    <w:rsid w:val="004372A2"/>
    <w:rsid w:val="00440B78"/>
    <w:rsid w:val="0044170D"/>
    <w:rsid w:val="00442061"/>
    <w:rsid w:val="004423C7"/>
    <w:rsid w:val="00443B57"/>
    <w:rsid w:val="0044416E"/>
    <w:rsid w:val="00444F05"/>
    <w:rsid w:val="004458E8"/>
    <w:rsid w:val="00445EEE"/>
    <w:rsid w:val="00446117"/>
    <w:rsid w:val="00446C7C"/>
    <w:rsid w:val="00447B52"/>
    <w:rsid w:val="00447EB8"/>
    <w:rsid w:val="0045028D"/>
    <w:rsid w:val="004509A8"/>
    <w:rsid w:val="004519C9"/>
    <w:rsid w:val="0045233F"/>
    <w:rsid w:val="00452FDD"/>
    <w:rsid w:val="00453C07"/>
    <w:rsid w:val="00456AC5"/>
    <w:rsid w:val="00462488"/>
    <w:rsid w:val="004656C2"/>
    <w:rsid w:val="00466E71"/>
    <w:rsid w:val="00466EB9"/>
    <w:rsid w:val="00467616"/>
    <w:rsid w:val="00470A65"/>
    <w:rsid w:val="00474F33"/>
    <w:rsid w:val="00475961"/>
    <w:rsid w:val="00475DF0"/>
    <w:rsid w:val="00476D0B"/>
    <w:rsid w:val="00480B49"/>
    <w:rsid w:val="00481360"/>
    <w:rsid w:val="00483140"/>
    <w:rsid w:val="00483964"/>
    <w:rsid w:val="00486DD2"/>
    <w:rsid w:val="0048737C"/>
    <w:rsid w:val="0049003B"/>
    <w:rsid w:val="004921E9"/>
    <w:rsid w:val="00492BEB"/>
    <w:rsid w:val="004948EE"/>
    <w:rsid w:val="00496097"/>
    <w:rsid w:val="00497489"/>
    <w:rsid w:val="004A0964"/>
    <w:rsid w:val="004A0C87"/>
    <w:rsid w:val="004A3D16"/>
    <w:rsid w:val="004A4150"/>
    <w:rsid w:val="004A7D04"/>
    <w:rsid w:val="004B0ED7"/>
    <w:rsid w:val="004B171E"/>
    <w:rsid w:val="004C0220"/>
    <w:rsid w:val="004C0F31"/>
    <w:rsid w:val="004C27BC"/>
    <w:rsid w:val="004C5FE4"/>
    <w:rsid w:val="004D15A7"/>
    <w:rsid w:val="004D75FF"/>
    <w:rsid w:val="004E0FA9"/>
    <w:rsid w:val="004E10AB"/>
    <w:rsid w:val="004E37BD"/>
    <w:rsid w:val="004E5A08"/>
    <w:rsid w:val="004E6EC6"/>
    <w:rsid w:val="004F2B3F"/>
    <w:rsid w:val="004F2D0E"/>
    <w:rsid w:val="004F7E7A"/>
    <w:rsid w:val="00500A63"/>
    <w:rsid w:val="00501B59"/>
    <w:rsid w:val="00505D2C"/>
    <w:rsid w:val="005105C6"/>
    <w:rsid w:val="0051237D"/>
    <w:rsid w:val="0051340B"/>
    <w:rsid w:val="00513FC6"/>
    <w:rsid w:val="00514F67"/>
    <w:rsid w:val="00516EC9"/>
    <w:rsid w:val="005205EF"/>
    <w:rsid w:val="00520CA0"/>
    <w:rsid w:val="00525F03"/>
    <w:rsid w:val="00531346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43C5"/>
    <w:rsid w:val="0055485A"/>
    <w:rsid w:val="00554D7D"/>
    <w:rsid w:val="005560E7"/>
    <w:rsid w:val="00560A21"/>
    <w:rsid w:val="00560E38"/>
    <w:rsid w:val="00563481"/>
    <w:rsid w:val="00564A49"/>
    <w:rsid w:val="00566717"/>
    <w:rsid w:val="005673C0"/>
    <w:rsid w:val="00571C93"/>
    <w:rsid w:val="0057270E"/>
    <w:rsid w:val="0057397C"/>
    <w:rsid w:val="00575DA3"/>
    <w:rsid w:val="00575F77"/>
    <w:rsid w:val="0058193F"/>
    <w:rsid w:val="0058270D"/>
    <w:rsid w:val="00584776"/>
    <w:rsid w:val="00586F65"/>
    <w:rsid w:val="0058702D"/>
    <w:rsid w:val="00591F1F"/>
    <w:rsid w:val="005928C8"/>
    <w:rsid w:val="005945AF"/>
    <w:rsid w:val="00594E2D"/>
    <w:rsid w:val="005953D5"/>
    <w:rsid w:val="005958F4"/>
    <w:rsid w:val="0059666C"/>
    <w:rsid w:val="005966E9"/>
    <w:rsid w:val="005A03A4"/>
    <w:rsid w:val="005A0431"/>
    <w:rsid w:val="005A0FF8"/>
    <w:rsid w:val="005A187B"/>
    <w:rsid w:val="005A2528"/>
    <w:rsid w:val="005A32AB"/>
    <w:rsid w:val="005A636E"/>
    <w:rsid w:val="005B0339"/>
    <w:rsid w:val="005B09D6"/>
    <w:rsid w:val="005B3261"/>
    <w:rsid w:val="005B52AC"/>
    <w:rsid w:val="005B64A0"/>
    <w:rsid w:val="005B78BC"/>
    <w:rsid w:val="005C15C6"/>
    <w:rsid w:val="005C1B55"/>
    <w:rsid w:val="005C4DAF"/>
    <w:rsid w:val="005C4F1F"/>
    <w:rsid w:val="005C595A"/>
    <w:rsid w:val="005D1698"/>
    <w:rsid w:val="005D53A4"/>
    <w:rsid w:val="005D6A1E"/>
    <w:rsid w:val="005E01E5"/>
    <w:rsid w:val="005E0A92"/>
    <w:rsid w:val="005E145E"/>
    <w:rsid w:val="005E1C64"/>
    <w:rsid w:val="005E1D4B"/>
    <w:rsid w:val="005E41C3"/>
    <w:rsid w:val="005E5383"/>
    <w:rsid w:val="005E5487"/>
    <w:rsid w:val="005E75E2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601B18"/>
    <w:rsid w:val="006044DD"/>
    <w:rsid w:val="006050FF"/>
    <w:rsid w:val="00605E03"/>
    <w:rsid w:val="00606692"/>
    <w:rsid w:val="006104E9"/>
    <w:rsid w:val="00614729"/>
    <w:rsid w:val="00614E2E"/>
    <w:rsid w:val="00616CCC"/>
    <w:rsid w:val="00617851"/>
    <w:rsid w:val="006179BD"/>
    <w:rsid w:val="00617B32"/>
    <w:rsid w:val="00623F57"/>
    <w:rsid w:val="006254B6"/>
    <w:rsid w:val="00625BEC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38CD"/>
    <w:rsid w:val="00663B0A"/>
    <w:rsid w:val="00664483"/>
    <w:rsid w:val="00665F16"/>
    <w:rsid w:val="00667628"/>
    <w:rsid w:val="0067253D"/>
    <w:rsid w:val="0067304C"/>
    <w:rsid w:val="00674499"/>
    <w:rsid w:val="00674A39"/>
    <w:rsid w:val="006768C1"/>
    <w:rsid w:val="00677EDA"/>
    <w:rsid w:val="00685BD0"/>
    <w:rsid w:val="006924EF"/>
    <w:rsid w:val="00692C04"/>
    <w:rsid w:val="00693733"/>
    <w:rsid w:val="0069437D"/>
    <w:rsid w:val="006952E4"/>
    <w:rsid w:val="006A0809"/>
    <w:rsid w:val="006A0D80"/>
    <w:rsid w:val="006A416C"/>
    <w:rsid w:val="006A5637"/>
    <w:rsid w:val="006A7976"/>
    <w:rsid w:val="006A7B39"/>
    <w:rsid w:val="006B1927"/>
    <w:rsid w:val="006B666A"/>
    <w:rsid w:val="006B7A26"/>
    <w:rsid w:val="006C2377"/>
    <w:rsid w:val="006C3DC0"/>
    <w:rsid w:val="006C42A3"/>
    <w:rsid w:val="006C4BDE"/>
    <w:rsid w:val="006C656B"/>
    <w:rsid w:val="006D081A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F1CA3"/>
    <w:rsid w:val="006F2404"/>
    <w:rsid w:val="006F2B5E"/>
    <w:rsid w:val="006F5B48"/>
    <w:rsid w:val="00700848"/>
    <w:rsid w:val="007011A2"/>
    <w:rsid w:val="00702D4B"/>
    <w:rsid w:val="00711A8E"/>
    <w:rsid w:val="00713CE6"/>
    <w:rsid w:val="0071550F"/>
    <w:rsid w:val="00716643"/>
    <w:rsid w:val="007166FA"/>
    <w:rsid w:val="00717FE2"/>
    <w:rsid w:val="00720479"/>
    <w:rsid w:val="00720C0E"/>
    <w:rsid w:val="00721072"/>
    <w:rsid w:val="007217D3"/>
    <w:rsid w:val="007223E0"/>
    <w:rsid w:val="00725763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29C"/>
    <w:rsid w:val="00795B9A"/>
    <w:rsid w:val="007963D3"/>
    <w:rsid w:val="0079771D"/>
    <w:rsid w:val="007979E8"/>
    <w:rsid w:val="007A0DF8"/>
    <w:rsid w:val="007A0F9B"/>
    <w:rsid w:val="007A53EF"/>
    <w:rsid w:val="007A565F"/>
    <w:rsid w:val="007A5935"/>
    <w:rsid w:val="007A69B8"/>
    <w:rsid w:val="007A6D44"/>
    <w:rsid w:val="007A71C7"/>
    <w:rsid w:val="007B0864"/>
    <w:rsid w:val="007B26A7"/>
    <w:rsid w:val="007B2D98"/>
    <w:rsid w:val="007B6473"/>
    <w:rsid w:val="007B70FC"/>
    <w:rsid w:val="007B729A"/>
    <w:rsid w:val="007C2C93"/>
    <w:rsid w:val="007C4743"/>
    <w:rsid w:val="007C53B9"/>
    <w:rsid w:val="007C67AF"/>
    <w:rsid w:val="007D0C01"/>
    <w:rsid w:val="007D1360"/>
    <w:rsid w:val="007D178B"/>
    <w:rsid w:val="007D20A4"/>
    <w:rsid w:val="007D64DF"/>
    <w:rsid w:val="007D6A7F"/>
    <w:rsid w:val="007E1186"/>
    <w:rsid w:val="007E3FD3"/>
    <w:rsid w:val="007E47D5"/>
    <w:rsid w:val="007E70BA"/>
    <w:rsid w:val="007F17D2"/>
    <w:rsid w:val="007F22B9"/>
    <w:rsid w:val="007F65B1"/>
    <w:rsid w:val="007F7767"/>
    <w:rsid w:val="007F7DD8"/>
    <w:rsid w:val="00801F3D"/>
    <w:rsid w:val="008024A8"/>
    <w:rsid w:val="00802BCD"/>
    <w:rsid w:val="0080593F"/>
    <w:rsid w:val="008064CC"/>
    <w:rsid w:val="008112E7"/>
    <w:rsid w:val="00812511"/>
    <w:rsid w:val="00820B7D"/>
    <w:rsid w:val="00822779"/>
    <w:rsid w:val="00823FF2"/>
    <w:rsid w:val="008259F4"/>
    <w:rsid w:val="00826304"/>
    <w:rsid w:val="00826369"/>
    <w:rsid w:val="008301A6"/>
    <w:rsid w:val="00831FE5"/>
    <w:rsid w:val="0083231E"/>
    <w:rsid w:val="008327B0"/>
    <w:rsid w:val="00835A99"/>
    <w:rsid w:val="00835CD8"/>
    <w:rsid w:val="00836D6F"/>
    <w:rsid w:val="008428D9"/>
    <w:rsid w:val="00842AE0"/>
    <w:rsid w:val="00843401"/>
    <w:rsid w:val="008449B8"/>
    <w:rsid w:val="00844C31"/>
    <w:rsid w:val="008540A4"/>
    <w:rsid w:val="0085490E"/>
    <w:rsid w:val="008555AC"/>
    <w:rsid w:val="00856712"/>
    <w:rsid w:val="0085704B"/>
    <w:rsid w:val="0086032C"/>
    <w:rsid w:val="00861EBB"/>
    <w:rsid w:val="008625ED"/>
    <w:rsid w:val="008638DB"/>
    <w:rsid w:val="0086508F"/>
    <w:rsid w:val="0086526E"/>
    <w:rsid w:val="00866AA4"/>
    <w:rsid w:val="00867EC5"/>
    <w:rsid w:val="008709F1"/>
    <w:rsid w:val="00874047"/>
    <w:rsid w:val="00874750"/>
    <w:rsid w:val="008768E1"/>
    <w:rsid w:val="0088214A"/>
    <w:rsid w:val="008823D9"/>
    <w:rsid w:val="00882BA1"/>
    <w:rsid w:val="00884B08"/>
    <w:rsid w:val="008862C4"/>
    <w:rsid w:val="0088648D"/>
    <w:rsid w:val="008871D5"/>
    <w:rsid w:val="008901AC"/>
    <w:rsid w:val="00890949"/>
    <w:rsid w:val="00890D58"/>
    <w:rsid w:val="00892C17"/>
    <w:rsid w:val="00893D2F"/>
    <w:rsid w:val="00895A5B"/>
    <w:rsid w:val="0089654D"/>
    <w:rsid w:val="0089701D"/>
    <w:rsid w:val="008A04CE"/>
    <w:rsid w:val="008A20A2"/>
    <w:rsid w:val="008A5220"/>
    <w:rsid w:val="008B1666"/>
    <w:rsid w:val="008B2BD5"/>
    <w:rsid w:val="008B3861"/>
    <w:rsid w:val="008B3907"/>
    <w:rsid w:val="008B7408"/>
    <w:rsid w:val="008C0208"/>
    <w:rsid w:val="008C1D06"/>
    <w:rsid w:val="008C470E"/>
    <w:rsid w:val="008D0E39"/>
    <w:rsid w:val="008D0F70"/>
    <w:rsid w:val="008D1495"/>
    <w:rsid w:val="008D1EFE"/>
    <w:rsid w:val="008D2D90"/>
    <w:rsid w:val="008D2F99"/>
    <w:rsid w:val="008D7798"/>
    <w:rsid w:val="008E1AFE"/>
    <w:rsid w:val="008E326C"/>
    <w:rsid w:val="008E7DEC"/>
    <w:rsid w:val="0090047A"/>
    <w:rsid w:val="00901C2D"/>
    <w:rsid w:val="009046F3"/>
    <w:rsid w:val="00905A2A"/>
    <w:rsid w:val="009072E3"/>
    <w:rsid w:val="009103E1"/>
    <w:rsid w:val="00913179"/>
    <w:rsid w:val="00914E26"/>
    <w:rsid w:val="00920715"/>
    <w:rsid w:val="0092430B"/>
    <w:rsid w:val="00934C7C"/>
    <w:rsid w:val="00934EB2"/>
    <w:rsid w:val="00934F1F"/>
    <w:rsid w:val="0094041D"/>
    <w:rsid w:val="00940501"/>
    <w:rsid w:val="00940F4F"/>
    <w:rsid w:val="00942A94"/>
    <w:rsid w:val="009434D1"/>
    <w:rsid w:val="009446C0"/>
    <w:rsid w:val="00944A38"/>
    <w:rsid w:val="00945A8A"/>
    <w:rsid w:val="00947C41"/>
    <w:rsid w:val="009501E7"/>
    <w:rsid w:val="00952586"/>
    <w:rsid w:val="00953204"/>
    <w:rsid w:val="009533AD"/>
    <w:rsid w:val="00954DF5"/>
    <w:rsid w:val="00955635"/>
    <w:rsid w:val="0096145B"/>
    <w:rsid w:val="00964545"/>
    <w:rsid w:val="00965724"/>
    <w:rsid w:val="00966101"/>
    <w:rsid w:val="009708CE"/>
    <w:rsid w:val="00972363"/>
    <w:rsid w:val="00973AFF"/>
    <w:rsid w:val="00973C02"/>
    <w:rsid w:val="00977A11"/>
    <w:rsid w:val="0098640F"/>
    <w:rsid w:val="00987E9C"/>
    <w:rsid w:val="009948F4"/>
    <w:rsid w:val="00994DE7"/>
    <w:rsid w:val="00996E44"/>
    <w:rsid w:val="00996FAB"/>
    <w:rsid w:val="00997646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C2145"/>
    <w:rsid w:val="009C392C"/>
    <w:rsid w:val="009C3BBF"/>
    <w:rsid w:val="009C6075"/>
    <w:rsid w:val="009C6411"/>
    <w:rsid w:val="009C71DC"/>
    <w:rsid w:val="009C7972"/>
    <w:rsid w:val="009C7B89"/>
    <w:rsid w:val="009D14E2"/>
    <w:rsid w:val="009D199C"/>
    <w:rsid w:val="009D283B"/>
    <w:rsid w:val="009D2B34"/>
    <w:rsid w:val="009D316D"/>
    <w:rsid w:val="009D3F9C"/>
    <w:rsid w:val="009D40A0"/>
    <w:rsid w:val="009D6F98"/>
    <w:rsid w:val="009E154A"/>
    <w:rsid w:val="009E41DD"/>
    <w:rsid w:val="009E57F5"/>
    <w:rsid w:val="009E7475"/>
    <w:rsid w:val="009F093D"/>
    <w:rsid w:val="009F1C3A"/>
    <w:rsid w:val="009F263C"/>
    <w:rsid w:val="009F52D6"/>
    <w:rsid w:val="009F65F6"/>
    <w:rsid w:val="009F6981"/>
    <w:rsid w:val="009F7A3B"/>
    <w:rsid w:val="00A009C0"/>
    <w:rsid w:val="00A011E7"/>
    <w:rsid w:val="00A060CD"/>
    <w:rsid w:val="00A06C24"/>
    <w:rsid w:val="00A07AA7"/>
    <w:rsid w:val="00A10271"/>
    <w:rsid w:val="00A11167"/>
    <w:rsid w:val="00A1184F"/>
    <w:rsid w:val="00A163B0"/>
    <w:rsid w:val="00A16448"/>
    <w:rsid w:val="00A20A86"/>
    <w:rsid w:val="00A2121F"/>
    <w:rsid w:val="00A21582"/>
    <w:rsid w:val="00A21E7D"/>
    <w:rsid w:val="00A233D8"/>
    <w:rsid w:val="00A23F88"/>
    <w:rsid w:val="00A24467"/>
    <w:rsid w:val="00A24AD8"/>
    <w:rsid w:val="00A2570B"/>
    <w:rsid w:val="00A30487"/>
    <w:rsid w:val="00A310A3"/>
    <w:rsid w:val="00A31D0A"/>
    <w:rsid w:val="00A32658"/>
    <w:rsid w:val="00A3772D"/>
    <w:rsid w:val="00A37B65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5B9F"/>
    <w:rsid w:val="00A56FE6"/>
    <w:rsid w:val="00A6101C"/>
    <w:rsid w:val="00A64570"/>
    <w:rsid w:val="00A65352"/>
    <w:rsid w:val="00A66379"/>
    <w:rsid w:val="00A66E38"/>
    <w:rsid w:val="00A70A53"/>
    <w:rsid w:val="00A7244D"/>
    <w:rsid w:val="00A73D61"/>
    <w:rsid w:val="00A742AC"/>
    <w:rsid w:val="00A74E93"/>
    <w:rsid w:val="00A76333"/>
    <w:rsid w:val="00A77079"/>
    <w:rsid w:val="00A775AE"/>
    <w:rsid w:val="00A776CE"/>
    <w:rsid w:val="00A81A3B"/>
    <w:rsid w:val="00A8273E"/>
    <w:rsid w:val="00A83EA7"/>
    <w:rsid w:val="00A853FB"/>
    <w:rsid w:val="00A85449"/>
    <w:rsid w:val="00A85E93"/>
    <w:rsid w:val="00A8654A"/>
    <w:rsid w:val="00A8678C"/>
    <w:rsid w:val="00A869AA"/>
    <w:rsid w:val="00A87E45"/>
    <w:rsid w:val="00A97635"/>
    <w:rsid w:val="00AB1F46"/>
    <w:rsid w:val="00AB26C3"/>
    <w:rsid w:val="00AB3E90"/>
    <w:rsid w:val="00AB4AA9"/>
    <w:rsid w:val="00AB5E33"/>
    <w:rsid w:val="00AB6548"/>
    <w:rsid w:val="00AB6661"/>
    <w:rsid w:val="00AC13A3"/>
    <w:rsid w:val="00AC3E20"/>
    <w:rsid w:val="00AC458E"/>
    <w:rsid w:val="00AC4EB1"/>
    <w:rsid w:val="00AC58FB"/>
    <w:rsid w:val="00AC5C5D"/>
    <w:rsid w:val="00AC62C5"/>
    <w:rsid w:val="00AC6F6D"/>
    <w:rsid w:val="00AC753A"/>
    <w:rsid w:val="00AC7BB0"/>
    <w:rsid w:val="00AD0F8D"/>
    <w:rsid w:val="00AD2052"/>
    <w:rsid w:val="00AD21F9"/>
    <w:rsid w:val="00AD5B2C"/>
    <w:rsid w:val="00AD5CF8"/>
    <w:rsid w:val="00AE273A"/>
    <w:rsid w:val="00AE2AC6"/>
    <w:rsid w:val="00AE4018"/>
    <w:rsid w:val="00AE62E1"/>
    <w:rsid w:val="00AF0088"/>
    <w:rsid w:val="00AF0D90"/>
    <w:rsid w:val="00AF107D"/>
    <w:rsid w:val="00AF12AC"/>
    <w:rsid w:val="00AF17A3"/>
    <w:rsid w:val="00AF524A"/>
    <w:rsid w:val="00B00E43"/>
    <w:rsid w:val="00B00F4E"/>
    <w:rsid w:val="00B02127"/>
    <w:rsid w:val="00B02E0D"/>
    <w:rsid w:val="00B0347E"/>
    <w:rsid w:val="00B036FB"/>
    <w:rsid w:val="00B040BA"/>
    <w:rsid w:val="00B04C11"/>
    <w:rsid w:val="00B1004D"/>
    <w:rsid w:val="00B10601"/>
    <w:rsid w:val="00B10BD1"/>
    <w:rsid w:val="00B12149"/>
    <w:rsid w:val="00B1313B"/>
    <w:rsid w:val="00B14A9A"/>
    <w:rsid w:val="00B16DC1"/>
    <w:rsid w:val="00B20241"/>
    <w:rsid w:val="00B21DE0"/>
    <w:rsid w:val="00B22039"/>
    <w:rsid w:val="00B229EE"/>
    <w:rsid w:val="00B24720"/>
    <w:rsid w:val="00B24F6B"/>
    <w:rsid w:val="00B26813"/>
    <w:rsid w:val="00B27456"/>
    <w:rsid w:val="00B3127C"/>
    <w:rsid w:val="00B323DA"/>
    <w:rsid w:val="00B324C4"/>
    <w:rsid w:val="00B330B0"/>
    <w:rsid w:val="00B3380D"/>
    <w:rsid w:val="00B3450A"/>
    <w:rsid w:val="00B3472D"/>
    <w:rsid w:val="00B35023"/>
    <w:rsid w:val="00B35A7F"/>
    <w:rsid w:val="00B36179"/>
    <w:rsid w:val="00B40869"/>
    <w:rsid w:val="00B44ECF"/>
    <w:rsid w:val="00B45E73"/>
    <w:rsid w:val="00B460E6"/>
    <w:rsid w:val="00B47B6E"/>
    <w:rsid w:val="00B505C8"/>
    <w:rsid w:val="00B50952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1AD4"/>
    <w:rsid w:val="00B77A4E"/>
    <w:rsid w:val="00B821FA"/>
    <w:rsid w:val="00B836EA"/>
    <w:rsid w:val="00B928A4"/>
    <w:rsid w:val="00B92A68"/>
    <w:rsid w:val="00B92E70"/>
    <w:rsid w:val="00B935C0"/>
    <w:rsid w:val="00B94815"/>
    <w:rsid w:val="00B94B9A"/>
    <w:rsid w:val="00B96585"/>
    <w:rsid w:val="00BA14B2"/>
    <w:rsid w:val="00BA45CB"/>
    <w:rsid w:val="00BB2C37"/>
    <w:rsid w:val="00BB5118"/>
    <w:rsid w:val="00BB56F6"/>
    <w:rsid w:val="00BB62AD"/>
    <w:rsid w:val="00BB7240"/>
    <w:rsid w:val="00BC344E"/>
    <w:rsid w:val="00BC581D"/>
    <w:rsid w:val="00BC69BC"/>
    <w:rsid w:val="00BC7454"/>
    <w:rsid w:val="00BC7BD9"/>
    <w:rsid w:val="00BD3A66"/>
    <w:rsid w:val="00BD3BAB"/>
    <w:rsid w:val="00BD588E"/>
    <w:rsid w:val="00BD5E90"/>
    <w:rsid w:val="00BD6052"/>
    <w:rsid w:val="00BD6D45"/>
    <w:rsid w:val="00BE14D3"/>
    <w:rsid w:val="00BE21B1"/>
    <w:rsid w:val="00BE260D"/>
    <w:rsid w:val="00BE2A8D"/>
    <w:rsid w:val="00BE446D"/>
    <w:rsid w:val="00BE5100"/>
    <w:rsid w:val="00BE598E"/>
    <w:rsid w:val="00BE59E5"/>
    <w:rsid w:val="00BE66FC"/>
    <w:rsid w:val="00BE7B2B"/>
    <w:rsid w:val="00BF00DC"/>
    <w:rsid w:val="00BF0868"/>
    <w:rsid w:val="00BF4FD5"/>
    <w:rsid w:val="00BF58B0"/>
    <w:rsid w:val="00BF5D89"/>
    <w:rsid w:val="00BF6B11"/>
    <w:rsid w:val="00BF743F"/>
    <w:rsid w:val="00BF7709"/>
    <w:rsid w:val="00BF7A68"/>
    <w:rsid w:val="00C00F11"/>
    <w:rsid w:val="00C00F71"/>
    <w:rsid w:val="00C014BB"/>
    <w:rsid w:val="00C014FB"/>
    <w:rsid w:val="00C02A55"/>
    <w:rsid w:val="00C04BFD"/>
    <w:rsid w:val="00C10A26"/>
    <w:rsid w:val="00C1104B"/>
    <w:rsid w:val="00C12B9D"/>
    <w:rsid w:val="00C157AC"/>
    <w:rsid w:val="00C168C2"/>
    <w:rsid w:val="00C16D7A"/>
    <w:rsid w:val="00C22975"/>
    <w:rsid w:val="00C22C53"/>
    <w:rsid w:val="00C264BB"/>
    <w:rsid w:val="00C26AB9"/>
    <w:rsid w:val="00C315D0"/>
    <w:rsid w:val="00C31A00"/>
    <w:rsid w:val="00C31DAD"/>
    <w:rsid w:val="00C32A99"/>
    <w:rsid w:val="00C37BA8"/>
    <w:rsid w:val="00C414A1"/>
    <w:rsid w:val="00C435B4"/>
    <w:rsid w:val="00C445F2"/>
    <w:rsid w:val="00C52038"/>
    <w:rsid w:val="00C53166"/>
    <w:rsid w:val="00C5327F"/>
    <w:rsid w:val="00C544A3"/>
    <w:rsid w:val="00C578D1"/>
    <w:rsid w:val="00C578F8"/>
    <w:rsid w:val="00C6299C"/>
    <w:rsid w:val="00C64865"/>
    <w:rsid w:val="00C651BE"/>
    <w:rsid w:val="00C67DAE"/>
    <w:rsid w:val="00C7109A"/>
    <w:rsid w:val="00C714C3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A25"/>
    <w:rsid w:val="00CA204B"/>
    <w:rsid w:val="00CA282D"/>
    <w:rsid w:val="00CA2E08"/>
    <w:rsid w:val="00CA3517"/>
    <w:rsid w:val="00CA37E0"/>
    <w:rsid w:val="00CA4A25"/>
    <w:rsid w:val="00CA51E7"/>
    <w:rsid w:val="00CA5582"/>
    <w:rsid w:val="00CA632C"/>
    <w:rsid w:val="00CB1655"/>
    <w:rsid w:val="00CB1E05"/>
    <w:rsid w:val="00CB27D1"/>
    <w:rsid w:val="00CB331D"/>
    <w:rsid w:val="00CB4C2C"/>
    <w:rsid w:val="00CB6814"/>
    <w:rsid w:val="00CB695F"/>
    <w:rsid w:val="00CC02BD"/>
    <w:rsid w:val="00CC10CD"/>
    <w:rsid w:val="00CC4E62"/>
    <w:rsid w:val="00CC57B7"/>
    <w:rsid w:val="00CC62C5"/>
    <w:rsid w:val="00CD1A80"/>
    <w:rsid w:val="00CD1F7B"/>
    <w:rsid w:val="00CD2582"/>
    <w:rsid w:val="00CD2ADE"/>
    <w:rsid w:val="00CD35D8"/>
    <w:rsid w:val="00CD385A"/>
    <w:rsid w:val="00CD5F34"/>
    <w:rsid w:val="00CD61EC"/>
    <w:rsid w:val="00CD73B6"/>
    <w:rsid w:val="00CD7AF7"/>
    <w:rsid w:val="00CE0AC0"/>
    <w:rsid w:val="00CE0AEA"/>
    <w:rsid w:val="00CE0E41"/>
    <w:rsid w:val="00CE49DF"/>
    <w:rsid w:val="00CE51A4"/>
    <w:rsid w:val="00CE5D62"/>
    <w:rsid w:val="00CF0341"/>
    <w:rsid w:val="00CF5CB0"/>
    <w:rsid w:val="00CF6088"/>
    <w:rsid w:val="00CF6496"/>
    <w:rsid w:val="00CF69C2"/>
    <w:rsid w:val="00CF70D6"/>
    <w:rsid w:val="00CF78F9"/>
    <w:rsid w:val="00D0059C"/>
    <w:rsid w:val="00D0160A"/>
    <w:rsid w:val="00D021A8"/>
    <w:rsid w:val="00D04ED9"/>
    <w:rsid w:val="00D1056B"/>
    <w:rsid w:val="00D10FB1"/>
    <w:rsid w:val="00D11163"/>
    <w:rsid w:val="00D11389"/>
    <w:rsid w:val="00D14EB6"/>
    <w:rsid w:val="00D157C2"/>
    <w:rsid w:val="00D17990"/>
    <w:rsid w:val="00D2127D"/>
    <w:rsid w:val="00D22F3B"/>
    <w:rsid w:val="00D24959"/>
    <w:rsid w:val="00D3083E"/>
    <w:rsid w:val="00D31582"/>
    <w:rsid w:val="00D34E9E"/>
    <w:rsid w:val="00D36102"/>
    <w:rsid w:val="00D36274"/>
    <w:rsid w:val="00D40431"/>
    <w:rsid w:val="00D40CB2"/>
    <w:rsid w:val="00D41757"/>
    <w:rsid w:val="00D421F1"/>
    <w:rsid w:val="00D43F80"/>
    <w:rsid w:val="00D44A64"/>
    <w:rsid w:val="00D44DCA"/>
    <w:rsid w:val="00D476A6"/>
    <w:rsid w:val="00D50799"/>
    <w:rsid w:val="00D5117A"/>
    <w:rsid w:val="00D553E9"/>
    <w:rsid w:val="00D55573"/>
    <w:rsid w:val="00D57497"/>
    <w:rsid w:val="00D604B6"/>
    <w:rsid w:val="00D621FD"/>
    <w:rsid w:val="00D62636"/>
    <w:rsid w:val="00D629AD"/>
    <w:rsid w:val="00D63455"/>
    <w:rsid w:val="00D655A8"/>
    <w:rsid w:val="00D65DC6"/>
    <w:rsid w:val="00D6614C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44E0"/>
    <w:rsid w:val="00D97CA3"/>
    <w:rsid w:val="00DA3B2F"/>
    <w:rsid w:val="00DA47C6"/>
    <w:rsid w:val="00DA5244"/>
    <w:rsid w:val="00DA686B"/>
    <w:rsid w:val="00DA726F"/>
    <w:rsid w:val="00DB03E1"/>
    <w:rsid w:val="00DB20CE"/>
    <w:rsid w:val="00DB42CA"/>
    <w:rsid w:val="00DB46D8"/>
    <w:rsid w:val="00DB4C8C"/>
    <w:rsid w:val="00DB51F9"/>
    <w:rsid w:val="00DC18A9"/>
    <w:rsid w:val="00DC388C"/>
    <w:rsid w:val="00DC45BA"/>
    <w:rsid w:val="00DC7C14"/>
    <w:rsid w:val="00DD0D62"/>
    <w:rsid w:val="00DD18AD"/>
    <w:rsid w:val="00DD2EE8"/>
    <w:rsid w:val="00DD3189"/>
    <w:rsid w:val="00DE13AF"/>
    <w:rsid w:val="00DE3E24"/>
    <w:rsid w:val="00DE6996"/>
    <w:rsid w:val="00DE721D"/>
    <w:rsid w:val="00DE7D1B"/>
    <w:rsid w:val="00DF04CB"/>
    <w:rsid w:val="00DF0511"/>
    <w:rsid w:val="00DF1E53"/>
    <w:rsid w:val="00DF5120"/>
    <w:rsid w:val="00E00C13"/>
    <w:rsid w:val="00E016F6"/>
    <w:rsid w:val="00E02428"/>
    <w:rsid w:val="00E06987"/>
    <w:rsid w:val="00E10B52"/>
    <w:rsid w:val="00E11774"/>
    <w:rsid w:val="00E11AC2"/>
    <w:rsid w:val="00E11F73"/>
    <w:rsid w:val="00E12659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5EFB"/>
    <w:rsid w:val="00E276F0"/>
    <w:rsid w:val="00E30603"/>
    <w:rsid w:val="00E30A5A"/>
    <w:rsid w:val="00E3211F"/>
    <w:rsid w:val="00E335A6"/>
    <w:rsid w:val="00E33B48"/>
    <w:rsid w:val="00E357E9"/>
    <w:rsid w:val="00E36556"/>
    <w:rsid w:val="00E36FC5"/>
    <w:rsid w:val="00E4010C"/>
    <w:rsid w:val="00E415C8"/>
    <w:rsid w:val="00E424DF"/>
    <w:rsid w:val="00E42CD1"/>
    <w:rsid w:val="00E44BC0"/>
    <w:rsid w:val="00E45A14"/>
    <w:rsid w:val="00E5064D"/>
    <w:rsid w:val="00E525D6"/>
    <w:rsid w:val="00E544E4"/>
    <w:rsid w:val="00E54E29"/>
    <w:rsid w:val="00E61109"/>
    <w:rsid w:val="00E64007"/>
    <w:rsid w:val="00E64E4F"/>
    <w:rsid w:val="00E65804"/>
    <w:rsid w:val="00E665C4"/>
    <w:rsid w:val="00E66EDC"/>
    <w:rsid w:val="00E716D0"/>
    <w:rsid w:val="00E75179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58C4"/>
    <w:rsid w:val="00E95E3C"/>
    <w:rsid w:val="00E962E1"/>
    <w:rsid w:val="00E97500"/>
    <w:rsid w:val="00E97A35"/>
    <w:rsid w:val="00EA01CA"/>
    <w:rsid w:val="00EA0A6E"/>
    <w:rsid w:val="00EA0B5E"/>
    <w:rsid w:val="00EA390E"/>
    <w:rsid w:val="00EA73BE"/>
    <w:rsid w:val="00EA7A6C"/>
    <w:rsid w:val="00EA7EE8"/>
    <w:rsid w:val="00EB1A22"/>
    <w:rsid w:val="00EB2D2A"/>
    <w:rsid w:val="00EB49AB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F0278"/>
    <w:rsid w:val="00EF178D"/>
    <w:rsid w:val="00EF195D"/>
    <w:rsid w:val="00EF3484"/>
    <w:rsid w:val="00EF3D59"/>
    <w:rsid w:val="00EF54BF"/>
    <w:rsid w:val="00EF76A1"/>
    <w:rsid w:val="00EF7AC9"/>
    <w:rsid w:val="00F0036C"/>
    <w:rsid w:val="00F02BB9"/>
    <w:rsid w:val="00F02DB8"/>
    <w:rsid w:val="00F04D32"/>
    <w:rsid w:val="00F05594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6B43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5CEF"/>
    <w:rsid w:val="00F96205"/>
    <w:rsid w:val="00FA070C"/>
    <w:rsid w:val="00FA20B6"/>
    <w:rsid w:val="00FA38C0"/>
    <w:rsid w:val="00FA466C"/>
    <w:rsid w:val="00FA5807"/>
    <w:rsid w:val="00FA6477"/>
    <w:rsid w:val="00FA6F0C"/>
    <w:rsid w:val="00FA7103"/>
    <w:rsid w:val="00FA7F42"/>
    <w:rsid w:val="00FB0686"/>
    <w:rsid w:val="00FB0CD4"/>
    <w:rsid w:val="00FB1E71"/>
    <w:rsid w:val="00FB2466"/>
    <w:rsid w:val="00FB3570"/>
    <w:rsid w:val="00FB6368"/>
    <w:rsid w:val="00FB63DC"/>
    <w:rsid w:val="00FB7A64"/>
    <w:rsid w:val="00FC2131"/>
    <w:rsid w:val="00FC3628"/>
    <w:rsid w:val="00FC6325"/>
    <w:rsid w:val="00FC799A"/>
    <w:rsid w:val="00FD0ABE"/>
    <w:rsid w:val="00FD0C09"/>
    <w:rsid w:val="00FD1E2F"/>
    <w:rsid w:val="00FD444B"/>
    <w:rsid w:val="00FD4676"/>
    <w:rsid w:val="00FD4BC0"/>
    <w:rsid w:val="00FD6538"/>
    <w:rsid w:val="00FD6B71"/>
    <w:rsid w:val="00FD6B8D"/>
    <w:rsid w:val="00FD720E"/>
    <w:rsid w:val="00FD7884"/>
    <w:rsid w:val="00FE088B"/>
    <w:rsid w:val="00FE2FF6"/>
    <w:rsid w:val="00FE3B8E"/>
    <w:rsid w:val="00FE444D"/>
    <w:rsid w:val="00FE499E"/>
    <w:rsid w:val="00FE7D54"/>
    <w:rsid w:val="00FF009A"/>
    <w:rsid w:val="00FF738C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AEA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  <w:style w:type="table" w:customStyle="1" w:styleId="TableGrid3">
    <w:name w:val="Table Grid3"/>
    <w:basedOn w:val="TableNormal"/>
    <w:next w:val="TableGrid"/>
    <w:uiPriority w:val="39"/>
    <w:qFormat/>
    <w:rsid w:val="008B1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9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798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42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0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12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664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845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99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16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89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6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5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4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10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888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89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6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D2478-EBF4-42BA-8360-538024792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4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122</cp:revision>
  <dcterms:created xsi:type="dcterms:W3CDTF">2024-05-06T08:21:00Z</dcterms:created>
  <dcterms:modified xsi:type="dcterms:W3CDTF">2024-11-08T19:41:00Z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1730972117</vt:lpwstr>
  </property>
</Properties>
</file>